
<file path=[Content_Types].xml><?xml version="1.0" encoding="utf-8"?>
<Types xmlns="http://schemas.openxmlformats.org/package/2006/content-types"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numbering.xml" ContentType="application/vnd.openxmlformats-officedocument.wordprocessingml.numbering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B29" w:rsidRPr="009E7B8C" w:rsidRDefault="00DF3B29">
      <w:pPr>
        <w:rPr>
          <w:rFonts w:ascii="Times New Roman" w:hAnsi="Times New Roman" w:cs="Times New Roman"/>
          <w:sz w:val="24"/>
          <w:szCs w:val="24"/>
        </w:rPr>
      </w:pPr>
    </w:p>
    <w:p w:rsidR="00CA3A0A" w:rsidRPr="007441E1" w:rsidRDefault="009E7B8C" w:rsidP="00DF3B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1E1">
        <w:rPr>
          <w:rFonts w:ascii="Times New Roman" w:hAnsi="Times New Roman" w:cs="Times New Roman"/>
          <w:b/>
          <w:sz w:val="28"/>
          <w:szCs w:val="28"/>
        </w:rPr>
        <w:t>План о</w:t>
      </w:r>
      <w:r w:rsidR="00F63AA2" w:rsidRPr="007441E1">
        <w:rPr>
          <w:rFonts w:ascii="Times New Roman" w:hAnsi="Times New Roman" w:cs="Times New Roman"/>
          <w:b/>
          <w:sz w:val="28"/>
          <w:szCs w:val="28"/>
        </w:rPr>
        <w:t>ткрыт</w:t>
      </w:r>
      <w:r w:rsidRPr="007441E1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F63AA2" w:rsidRPr="007441E1">
        <w:rPr>
          <w:rFonts w:ascii="Times New Roman" w:hAnsi="Times New Roman" w:cs="Times New Roman"/>
          <w:b/>
          <w:sz w:val="28"/>
          <w:szCs w:val="28"/>
        </w:rPr>
        <w:t xml:space="preserve"> урок</w:t>
      </w:r>
      <w:r w:rsidRPr="007441E1">
        <w:rPr>
          <w:rFonts w:ascii="Times New Roman" w:hAnsi="Times New Roman" w:cs="Times New Roman"/>
          <w:b/>
          <w:sz w:val="28"/>
          <w:szCs w:val="28"/>
        </w:rPr>
        <w:t>а</w:t>
      </w:r>
    </w:p>
    <w:p w:rsidR="00DF3B29" w:rsidRPr="009E7B8C" w:rsidRDefault="00DF3B29" w:rsidP="00DF3B29">
      <w:pPr>
        <w:rPr>
          <w:rFonts w:ascii="Times New Roman" w:hAnsi="Times New Roman" w:cs="Times New Roman"/>
          <w:sz w:val="24"/>
          <w:szCs w:val="24"/>
        </w:rPr>
      </w:pPr>
      <w:r w:rsidRPr="009E7B8C">
        <w:rPr>
          <w:rFonts w:ascii="Times New Roman" w:hAnsi="Times New Roman" w:cs="Times New Roman"/>
          <w:b/>
          <w:sz w:val="24"/>
          <w:szCs w:val="24"/>
        </w:rPr>
        <w:t>Тема:</w:t>
      </w:r>
      <w:r w:rsidRPr="009E7B8C">
        <w:rPr>
          <w:rFonts w:ascii="Times New Roman" w:hAnsi="Times New Roman" w:cs="Times New Roman"/>
          <w:sz w:val="24"/>
          <w:szCs w:val="24"/>
        </w:rPr>
        <w:t xml:space="preserve">   </w:t>
      </w:r>
      <w:r w:rsidR="00A44C52" w:rsidRPr="009E7B8C">
        <w:rPr>
          <w:rFonts w:ascii="Times New Roman" w:hAnsi="Times New Roman" w:cs="Times New Roman"/>
          <w:sz w:val="24"/>
          <w:szCs w:val="24"/>
        </w:rPr>
        <w:t>Технологии создания и обработки текстовой информации.</w:t>
      </w:r>
    </w:p>
    <w:p w:rsidR="009277E9" w:rsidRPr="009E7B8C" w:rsidRDefault="000B272A" w:rsidP="00DF3B29">
      <w:pPr>
        <w:ind w:left="709" w:hanging="709"/>
        <w:rPr>
          <w:rFonts w:ascii="Times New Roman" w:hAnsi="Times New Roman" w:cs="Times New Roman"/>
          <w:sz w:val="24"/>
          <w:szCs w:val="24"/>
        </w:rPr>
      </w:pPr>
      <w:r w:rsidRPr="009E7B8C">
        <w:rPr>
          <w:rFonts w:ascii="Times New Roman" w:hAnsi="Times New Roman" w:cs="Times New Roman"/>
          <w:b/>
          <w:sz w:val="24"/>
          <w:szCs w:val="24"/>
        </w:rPr>
        <w:t>Цели урока</w:t>
      </w:r>
      <w:r w:rsidR="00DF3B29" w:rsidRPr="009E7B8C">
        <w:rPr>
          <w:rFonts w:ascii="Times New Roman" w:hAnsi="Times New Roman" w:cs="Times New Roman"/>
          <w:b/>
          <w:sz w:val="24"/>
          <w:szCs w:val="24"/>
        </w:rPr>
        <w:t>:</w:t>
      </w:r>
      <w:r w:rsidR="00DF3B29" w:rsidRPr="009E7B8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21E1E" w:rsidRPr="007441E1" w:rsidRDefault="007441E1" w:rsidP="009277E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441E1">
        <w:rPr>
          <w:rFonts w:ascii="Times New Roman" w:hAnsi="Times New Roman" w:cs="Times New Roman"/>
          <w:sz w:val="24"/>
          <w:szCs w:val="24"/>
        </w:rPr>
        <w:t xml:space="preserve">Продолжить  формировать практические навыки учащихся </w:t>
      </w:r>
      <w:r w:rsidRPr="007441E1">
        <w:rPr>
          <w:rFonts w:ascii="Times New Roman" w:hAnsi="Times New Roman" w:cs="Times New Roman"/>
          <w:spacing w:val="-1"/>
          <w:sz w:val="24"/>
          <w:szCs w:val="24"/>
        </w:rPr>
        <w:t>по работе с текстовым редактором.</w:t>
      </w:r>
      <w:r w:rsidRPr="007441E1">
        <w:rPr>
          <w:rFonts w:ascii="Times New Roman" w:hAnsi="Times New Roman" w:cs="Times New Roman"/>
          <w:sz w:val="24"/>
          <w:szCs w:val="24"/>
        </w:rPr>
        <w:t xml:space="preserve"> </w:t>
      </w:r>
      <w:r w:rsidR="00621E1E" w:rsidRPr="007441E1">
        <w:rPr>
          <w:rFonts w:ascii="Times New Roman" w:hAnsi="Times New Roman" w:cs="Times New Roman"/>
          <w:sz w:val="24"/>
          <w:szCs w:val="24"/>
        </w:rPr>
        <w:t>Проконтролировать степень усвоения основных знаний, умений и навыков по работе с текстовой информацией.</w:t>
      </w:r>
    </w:p>
    <w:p w:rsidR="007441E1" w:rsidRDefault="00621E1E" w:rsidP="007441E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441E1">
        <w:rPr>
          <w:rFonts w:ascii="Times New Roman" w:hAnsi="Times New Roman" w:cs="Times New Roman"/>
          <w:sz w:val="24"/>
          <w:szCs w:val="24"/>
        </w:rPr>
        <w:t>Систематизировать и обобщить знания по обработке текстовой информации.</w:t>
      </w:r>
      <w:r w:rsidR="007441E1" w:rsidRPr="007441E1">
        <w:rPr>
          <w:rFonts w:ascii="Times New Roman" w:hAnsi="Times New Roman" w:cs="Times New Roman"/>
          <w:sz w:val="24"/>
          <w:szCs w:val="24"/>
        </w:rPr>
        <w:t xml:space="preserve"> </w:t>
      </w:r>
      <w:r w:rsidR="00977923" w:rsidRPr="007441E1">
        <w:rPr>
          <w:rFonts w:ascii="Times New Roman" w:hAnsi="Times New Roman" w:cs="Times New Roman"/>
          <w:sz w:val="24"/>
          <w:szCs w:val="24"/>
        </w:rPr>
        <w:t>Продолжить развивать способности переносить знания и умения в новые ситуации</w:t>
      </w:r>
      <w:r w:rsidR="007441E1">
        <w:rPr>
          <w:rFonts w:ascii="Times New Roman" w:hAnsi="Times New Roman" w:cs="Times New Roman"/>
          <w:sz w:val="24"/>
          <w:szCs w:val="24"/>
        </w:rPr>
        <w:t>.</w:t>
      </w:r>
    </w:p>
    <w:p w:rsidR="007441E1" w:rsidRPr="00977923" w:rsidRDefault="007441E1" w:rsidP="007441E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21E1E">
        <w:rPr>
          <w:rFonts w:ascii="Times New Roman" w:hAnsi="Times New Roman" w:cs="Times New Roman"/>
          <w:sz w:val="24"/>
          <w:szCs w:val="24"/>
        </w:rPr>
        <w:t xml:space="preserve">Воспитывать коммуникабельность, самостоятельность, умение работать в составе </w:t>
      </w:r>
      <w:r w:rsidRPr="00977923">
        <w:rPr>
          <w:rFonts w:ascii="Times New Roman" w:hAnsi="Times New Roman" w:cs="Times New Roman"/>
          <w:sz w:val="24"/>
          <w:szCs w:val="24"/>
        </w:rPr>
        <w:t xml:space="preserve">творческой группы, дисциплинированность.      </w:t>
      </w:r>
    </w:p>
    <w:p w:rsidR="000B272A" w:rsidRPr="009E7B8C" w:rsidRDefault="000B272A" w:rsidP="000B27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</w:p>
    <w:p w:rsidR="000B272A" w:rsidRPr="009E7B8C" w:rsidRDefault="00DF36ED" w:rsidP="000B27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Интерактивная д</w:t>
      </w:r>
      <w:r w:rsidR="000B272A" w:rsidRPr="009E7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оска, компьютер, </w:t>
      </w:r>
      <w:r w:rsidR="00AD4ED5" w:rsidRPr="009E7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мультимедиа </w:t>
      </w:r>
      <w:r w:rsidR="009277E9" w:rsidRPr="009E7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проектор, </w:t>
      </w:r>
      <w:r w:rsidR="000B272A" w:rsidRPr="009E7B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компьютерная презентация</w:t>
      </w:r>
      <w:r w:rsidR="009277E9" w:rsidRPr="009E7B8C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электронный тест</w:t>
      </w:r>
      <w:r w:rsidR="000B272A" w:rsidRPr="009E7B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272A" w:rsidRPr="009E7B8C" w:rsidRDefault="000B272A" w:rsidP="000B27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урока:</w:t>
      </w:r>
      <w:r w:rsidR="00CE7798" w:rsidRPr="009E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60A69" w:rsidRPr="008809AB" w:rsidRDefault="000B272A" w:rsidP="00984A25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0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</w:t>
      </w:r>
      <w:r w:rsidR="00DF36ED" w:rsidRPr="00880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анизационный </w:t>
      </w:r>
      <w:r w:rsidRPr="00880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момент.</w:t>
      </w:r>
      <w:r w:rsidR="00A60A69" w:rsidRPr="0088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 мин)</w:t>
      </w:r>
    </w:p>
    <w:p w:rsidR="00A60A69" w:rsidRPr="009E7B8C" w:rsidRDefault="00F41529" w:rsidP="00A60A69">
      <w:pPr>
        <w:pStyle w:val="a3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7B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Приветствие. </w:t>
      </w:r>
    </w:p>
    <w:p w:rsidR="000B272A" w:rsidRPr="009E7B8C" w:rsidRDefault="00F41529" w:rsidP="00A60A69">
      <w:pPr>
        <w:pStyle w:val="a3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7B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Фиксирование отсутствующих.</w:t>
      </w:r>
    </w:p>
    <w:p w:rsidR="00A60A69" w:rsidRPr="008809AB" w:rsidRDefault="00F41529" w:rsidP="00A60A6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Актуализация и проверка домашнего задания.(4 мин)</w:t>
      </w:r>
    </w:p>
    <w:p w:rsidR="00A60A69" w:rsidRPr="0075374B" w:rsidRDefault="00A60A69" w:rsidP="00A60A69">
      <w:pPr>
        <w:pStyle w:val="a3"/>
        <w:numPr>
          <w:ilvl w:val="1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8C">
        <w:rPr>
          <w:rFonts w:ascii="Times New Roman" w:hAnsi="Times New Roman" w:cs="Times New Roman"/>
          <w:sz w:val="24"/>
          <w:szCs w:val="24"/>
        </w:rPr>
        <w:t xml:space="preserve">На последних занятиях мы изучали </w:t>
      </w:r>
      <w:r w:rsidR="00790AA3">
        <w:rPr>
          <w:rFonts w:ascii="Times New Roman" w:hAnsi="Times New Roman" w:cs="Times New Roman"/>
          <w:sz w:val="24"/>
          <w:szCs w:val="24"/>
        </w:rPr>
        <w:t>приёмы (</w:t>
      </w:r>
      <w:r w:rsidRPr="009E7B8C">
        <w:rPr>
          <w:rFonts w:ascii="Times New Roman" w:hAnsi="Times New Roman" w:cs="Times New Roman"/>
          <w:sz w:val="24"/>
          <w:szCs w:val="24"/>
        </w:rPr>
        <w:t>технологии</w:t>
      </w:r>
      <w:r w:rsidR="00790AA3">
        <w:rPr>
          <w:rFonts w:ascii="Times New Roman" w:hAnsi="Times New Roman" w:cs="Times New Roman"/>
          <w:sz w:val="24"/>
          <w:szCs w:val="24"/>
        </w:rPr>
        <w:t>)</w:t>
      </w:r>
      <w:r w:rsidRPr="009E7B8C">
        <w:rPr>
          <w:rFonts w:ascii="Times New Roman" w:hAnsi="Times New Roman" w:cs="Times New Roman"/>
          <w:sz w:val="24"/>
          <w:szCs w:val="24"/>
        </w:rPr>
        <w:t xml:space="preserve"> создания и обработки текстовой информации. На сегодняшнем уроке перед нами стоит </w:t>
      </w:r>
      <w:r w:rsidR="00790AA3">
        <w:rPr>
          <w:rFonts w:ascii="Times New Roman" w:hAnsi="Times New Roman" w:cs="Times New Roman"/>
          <w:sz w:val="24"/>
          <w:szCs w:val="24"/>
        </w:rPr>
        <w:t>ряд задач</w:t>
      </w:r>
      <w:r w:rsidR="0075374B" w:rsidRPr="0075374B">
        <w:rPr>
          <w:rFonts w:ascii="Times New Roman" w:hAnsi="Times New Roman" w:cs="Times New Roman"/>
          <w:sz w:val="24"/>
          <w:szCs w:val="24"/>
        </w:rPr>
        <w:t>.</w:t>
      </w:r>
      <w:r w:rsidR="00790AA3">
        <w:rPr>
          <w:rFonts w:ascii="Times New Roman" w:hAnsi="Times New Roman" w:cs="Times New Roman"/>
          <w:sz w:val="24"/>
          <w:szCs w:val="24"/>
        </w:rPr>
        <w:t xml:space="preserve"> Цели урока.</w:t>
      </w:r>
    </w:p>
    <w:p w:rsidR="00D963C5" w:rsidRPr="009E7B8C" w:rsidRDefault="00A44C52" w:rsidP="00A60A69">
      <w:pPr>
        <w:pStyle w:val="a3"/>
        <w:numPr>
          <w:ilvl w:val="1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8C">
        <w:rPr>
          <w:rFonts w:ascii="Times New Roman" w:hAnsi="Times New Roman" w:cs="Times New Roman"/>
          <w:sz w:val="24"/>
          <w:szCs w:val="24"/>
        </w:rPr>
        <w:t>Сообщение</w:t>
      </w:r>
      <w:r w:rsidR="00F41529" w:rsidRPr="009E7B8C">
        <w:rPr>
          <w:rFonts w:ascii="Times New Roman" w:hAnsi="Times New Roman" w:cs="Times New Roman"/>
          <w:sz w:val="24"/>
          <w:szCs w:val="24"/>
        </w:rPr>
        <w:t>, сопровождаемое презентацией</w:t>
      </w:r>
      <w:r w:rsidR="00AD4ED5" w:rsidRPr="009E7B8C">
        <w:rPr>
          <w:rFonts w:ascii="Times New Roman" w:hAnsi="Times New Roman" w:cs="Times New Roman"/>
          <w:sz w:val="24"/>
          <w:szCs w:val="24"/>
        </w:rPr>
        <w:t xml:space="preserve"> </w:t>
      </w:r>
      <w:r w:rsidRPr="009E7B8C">
        <w:rPr>
          <w:rFonts w:ascii="Times New Roman" w:hAnsi="Times New Roman" w:cs="Times New Roman"/>
          <w:sz w:val="24"/>
          <w:szCs w:val="24"/>
        </w:rPr>
        <w:t>на тему</w:t>
      </w:r>
      <w:r w:rsidR="00EA7715" w:rsidRPr="009E7B8C">
        <w:rPr>
          <w:rFonts w:ascii="Times New Roman" w:hAnsi="Times New Roman" w:cs="Times New Roman"/>
          <w:sz w:val="24"/>
          <w:szCs w:val="24"/>
        </w:rPr>
        <w:t xml:space="preserve">: </w:t>
      </w:r>
      <w:r w:rsidRPr="009E7B8C">
        <w:rPr>
          <w:rFonts w:ascii="Times New Roman" w:hAnsi="Times New Roman" w:cs="Times New Roman"/>
          <w:sz w:val="24"/>
          <w:szCs w:val="24"/>
        </w:rPr>
        <w:t xml:space="preserve"> Общая характеристика </w:t>
      </w:r>
      <w:r w:rsidR="008A6CAC">
        <w:rPr>
          <w:rFonts w:ascii="Times New Roman" w:hAnsi="Times New Roman" w:cs="Times New Roman"/>
          <w:sz w:val="24"/>
          <w:szCs w:val="24"/>
        </w:rPr>
        <w:t>и</w:t>
      </w:r>
      <w:r w:rsidR="00790AA3">
        <w:rPr>
          <w:rFonts w:ascii="Times New Roman" w:hAnsi="Times New Roman" w:cs="Times New Roman"/>
          <w:sz w:val="24"/>
          <w:szCs w:val="24"/>
        </w:rPr>
        <w:t>ли</w:t>
      </w:r>
      <w:r w:rsidR="008A6CAC">
        <w:rPr>
          <w:rFonts w:ascii="Times New Roman" w:hAnsi="Times New Roman" w:cs="Times New Roman"/>
          <w:sz w:val="24"/>
          <w:szCs w:val="24"/>
        </w:rPr>
        <w:t xml:space="preserve"> возможности </w:t>
      </w:r>
      <w:r w:rsidRPr="009E7B8C">
        <w:rPr>
          <w:rFonts w:ascii="Times New Roman" w:hAnsi="Times New Roman" w:cs="Times New Roman"/>
          <w:sz w:val="24"/>
          <w:szCs w:val="24"/>
        </w:rPr>
        <w:t xml:space="preserve">текстового процессора </w:t>
      </w:r>
      <w:r w:rsidRPr="009E7B8C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9E7B8C">
        <w:rPr>
          <w:rFonts w:ascii="Times New Roman" w:hAnsi="Times New Roman" w:cs="Times New Roman"/>
          <w:sz w:val="24"/>
          <w:szCs w:val="24"/>
        </w:rPr>
        <w:t xml:space="preserve"> </w:t>
      </w:r>
      <w:r w:rsidRPr="009E7B8C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D963C5" w:rsidRPr="009E7B8C">
        <w:rPr>
          <w:rFonts w:ascii="Times New Roman" w:hAnsi="Times New Roman" w:cs="Times New Roman"/>
          <w:sz w:val="24"/>
          <w:szCs w:val="24"/>
        </w:rPr>
        <w:t>.</w:t>
      </w:r>
      <w:r w:rsidR="00AD4ED5" w:rsidRPr="009E7B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3C5" w:rsidRPr="00781575" w:rsidRDefault="00A44C52" w:rsidP="00A60A69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9AB">
        <w:rPr>
          <w:rFonts w:ascii="Times New Roman" w:hAnsi="Times New Roman" w:cs="Times New Roman"/>
          <w:b/>
          <w:sz w:val="24"/>
          <w:szCs w:val="24"/>
        </w:rPr>
        <w:t xml:space="preserve">Электронное тестирование </w:t>
      </w:r>
      <w:r w:rsidR="0075374B" w:rsidRPr="008809AB">
        <w:rPr>
          <w:rFonts w:ascii="Times New Roman" w:hAnsi="Times New Roman" w:cs="Times New Roman"/>
          <w:b/>
          <w:sz w:val="24"/>
          <w:szCs w:val="24"/>
        </w:rPr>
        <w:t xml:space="preserve">по пройденному материалу </w:t>
      </w:r>
      <w:r w:rsidR="00AD4ED5" w:rsidRPr="008809AB">
        <w:rPr>
          <w:rFonts w:ascii="Times New Roman" w:hAnsi="Times New Roman" w:cs="Times New Roman"/>
          <w:b/>
          <w:sz w:val="24"/>
          <w:szCs w:val="24"/>
        </w:rPr>
        <w:t xml:space="preserve">в режиме </w:t>
      </w:r>
      <w:proofErr w:type="spellStart"/>
      <w:r w:rsidR="00AD4ED5" w:rsidRPr="008809AB">
        <w:rPr>
          <w:rFonts w:ascii="Times New Roman" w:hAnsi="Times New Roman" w:cs="Times New Roman"/>
          <w:b/>
          <w:sz w:val="24"/>
          <w:szCs w:val="24"/>
        </w:rPr>
        <w:t>online</w:t>
      </w:r>
      <w:proofErr w:type="spellEnd"/>
      <w:r w:rsidR="00AD4ED5" w:rsidRPr="009E7B8C">
        <w:rPr>
          <w:rFonts w:ascii="Times New Roman" w:hAnsi="Times New Roman" w:cs="Times New Roman"/>
          <w:sz w:val="24"/>
          <w:szCs w:val="24"/>
        </w:rPr>
        <w:t xml:space="preserve">   </w:t>
      </w:r>
      <w:r w:rsidRPr="009E7B8C"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="00AD4ED5" w:rsidRPr="009E7B8C">
        <w:rPr>
          <w:rFonts w:ascii="Times New Roman" w:hAnsi="Times New Roman" w:cs="Times New Roman"/>
          <w:sz w:val="24"/>
          <w:szCs w:val="24"/>
        </w:rPr>
        <w:t xml:space="preserve">  </w:t>
      </w:r>
      <w:hyperlink r:id="rId6" w:history="1">
        <w:r w:rsidR="00781575" w:rsidRPr="00781575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http://www.klyaksa.net/test_online/</w:t>
        </w:r>
      </w:hyperlink>
      <w:r w:rsidR="00781575" w:rsidRPr="00781575">
        <w:rPr>
          <w:rFonts w:ascii="Times New Roman" w:hAnsi="Times New Roman" w:cs="Times New Roman"/>
          <w:sz w:val="24"/>
          <w:szCs w:val="24"/>
        </w:rPr>
        <w:t xml:space="preserve">  </w:t>
      </w:r>
      <w:r w:rsidR="009E7B8C" w:rsidRPr="0078157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66375" w:rsidRPr="0078157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E7B8C" w:rsidRPr="00781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мин)</w:t>
      </w:r>
      <w:r w:rsidR="007441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Приложение</w:t>
      </w:r>
      <w:proofErr w:type="gramStart"/>
      <w:r w:rsidR="007441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7441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6FFF" w:rsidRPr="008809AB" w:rsidRDefault="00FE6FFF" w:rsidP="00A60A69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09AB">
        <w:rPr>
          <w:rFonts w:ascii="Times New Roman" w:hAnsi="Times New Roman" w:cs="Times New Roman"/>
          <w:b/>
          <w:sz w:val="24"/>
          <w:szCs w:val="24"/>
        </w:rPr>
        <w:t>Работа в малых группах</w:t>
      </w:r>
      <w:r w:rsidR="00AE41DE" w:rsidRPr="008809AB">
        <w:rPr>
          <w:rFonts w:ascii="Times New Roman" w:hAnsi="Times New Roman" w:cs="Times New Roman"/>
          <w:b/>
          <w:sz w:val="24"/>
          <w:szCs w:val="24"/>
        </w:rPr>
        <w:t xml:space="preserve"> над проектами</w:t>
      </w:r>
      <w:r w:rsidRPr="008809AB">
        <w:rPr>
          <w:rFonts w:ascii="Times New Roman" w:hAnsi="Times New Roman" w:cs="Times New Roman"/>
          <w:b/>
          <w:sz w:val="24"/>
          <w:szCs w:val="24"/>
        </w:rPr>
        <w:t>.</w:t>
      </w:r>
      <w:r w:rsidR="009E7B8C" w:rsidRPr="0088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(15 мин)</w:t>
      </w:r>
    </w:p>
    <w:p w:rsidR="0075374B" w:rsidRDefault="0075374B" w:rsidP="00A60A6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D5663" w:rsidRDefault="008D5663" w:rsidP="00A60A6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E7B8C">
        <w:rPr>
          <w:rFonts w:ascii="Times New Roman" w:hAnsi="Times New Roman" w:cs="Times New Roman"/>
          <w:sz w:val="24"/>
          <w:szCs w:val="24"/>
        </w:rPr>
        <w:t>Каждая группа получает проблемное задание.</w:t>
      </w:r>
    </w:p>
    <w:p w:rsidR="001B187C" w:rsidRPr="009E7B8C" w:rsidRDefault="001B187C" w:rsidP="00A60A6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109B9" w:rsidRPr="00F66375" w:rsidRDefault="00B31E77" w:rsidP="009109B9">
      <w:pPr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Задание</w:t>
      </w:r>
      <w:r w:rsidR="007715B4" w:rsidRPr="00F66375">
        <w:rPr>
          <w:rFonts w:ascii="Times New Roman" w:hAnsi="Times New Roman" w:cs="Times New Roman"/>
          <w:i/>
          <w:sz w:val="24"/>
          <w:szCs w:val="24"/>
          <w:u w:val="single"/>
        </w:rPr>
        <w:t xml:space="preserve"> 1</w:t>
      </w:r>
      <w:r w:rsidR="00406A8C" w:rsidRPr="00F66375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406A8C" w:rsidRPr="00F6637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715B4" w:rsidRPr="00F6637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A7715" w:rsidRPr="00F66375">
        <w:rPr>
          <w:rFonts w:ascii="Times New Roman" w:hAnsi="Times New Roman" w:cs="Times New Roman"/>
          <w:i/>
          <w:sz w:val="24"/>
          <w:szCs w:val="24"/>
        </w:rPr>
        <w:t xml:space="preserve">Создать </w:t>
      </w:r>
      <w:r w:rsidR="00A928DE" w:rsidRPr="00F66375">
        <w:rPr>
          <w:rFonts w:ascii="Times New Roman" w:hAnsi="Times New Roman" w:cs="Times New Roman"/>
          <w:i/>
          <w:sz w:val="24"/>
          <w:szCs w:val="24"/>
        </w:rPr>
        <w:t xml:space="preserve">электронную  интерактивную газету </w:t>
      </w:r>
      <w:r w:rsidR="00EA7715" w:rsidRPr="00F66375">
        <w:rPr>
          <w:rFonts w:ascii="Times New Roman" w:hAnsi="Times New Roman" w:cs="Times New Roman"/>
          <w:i/>
          <w:sz w:val="24"/>
          <w:szCs w:val="24"/>
        </w:rPr>
        <w:t xml:space="preserve">на тему:  </w:t>
      </w:r>
      <w:r w:rsidR="009109B9" w:rsidRPr="00F66375">
        <w:rPr>
          <w:rFonts w:ascii="Times New Roman" w:hAnsi="Times New Roman" w:cs="Times New Roman"/>
          <w:i/>
          <w:sz w:val="24"/>
          <w:szCs w:val="24"/>
        </w:rPr>
        <w:t>Файлы и файловая система.</w:t>
      </w:r>
    </w:p>
    <w:p w:rsidR="00DA38DB" w:rsidRPr="00F66375" w:rsidRDefault="00DA38DB" w:rsidP="00A60A69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F66375">
        <w:rPr>
          <w:rFonts w:ascii="Times New Roman" w:hAnsi="Times New Roman" w:cs="Times New Roman"/>
          <w:i/>
          <w:sz w:val="24"/>
          <w:szCs w:val="24"/>
        </w:rPr>
        <w:t xml:space="preserve">Требования к  </w:t>
      </w:r>
      <w:r w:rsidR="00F66375" w:rsidRPr="00F66375">
        <w:rPr>
          <w:rFonts w:ascii="Times New Roman" w:hAnsi="Times New Roman" w:cs="Times New Roman"/>
          <w:i/>
          <w:sz w:val="24"/>
          <w:szCs w:val="24"/>
        </w:rPr>
        <w:t>газете</w:t>
      </w:r>
      <w:r w:rsidRPr="00F66375">
        <w:rPr>
          <w:rFonts w:ascii="Times New Roman" w:hAnsi="Times New Roman" w:cs="Times New Roman"/>
          <w:i/>
          <w:sz w:val="24"/>
          <w:szCs w:val="24"/>
        </w:rPr>
        <w:t>: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Ориентация страницы: альбомная.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Поля: по 1 см.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Текст  газеты  оформить в 4 колонки.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Настроить фон.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Оформить границы страницы.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 xml:space="preserve">Оформить заголовок в виде объекта </w:t>
      </w:r>
      <w:r w:rsidRPr="00B032B7">
        <w:rPr>
          <w:rFonts w:ascii="Times New Roman" w:hAnsi="Times New Roman" w:cs="Times New Roman"/>
          <w:i/>
          <w:sz w:val="24"/>
          <w:szCs w:val="24"/>
          <w:lang w:val="en-US"/>
        </w:rPr>
        <w:t>WordArt</w:t>
      </w:r>
      <w:r w:rsidRPr="00B032B7">
        <w:rPr>
          <w:rFonts w:ascii="Times New Roman" w:hAnsi="Times New Roman" w:cs="Times New Roman"/>
          <w:i/>
          <w:sz w:val="24"/>
          <w:szCs w:val="24"/>
        </w:rPr>
        <w:t>.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Вставить в  один абзац  буквицу.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Включить в документ таблицу.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lastRenderedPageBreak/>
        <w:t>Включить в документ схему.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Включить в документ маркированный список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Включить в документ картинку.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Оформить текст в виде надписи.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Создать внешнюю гиперссылку  на сайт из Интернета, тематика которого совпадает темой плаката.</w:t>
      </w:r>
    </w:p>
    <w:p w:rsidR="00B032B7" w:rsidRPr="00B032B7" w:rsidRDefault="00B032B7" w:rsidP="00B032B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Подписать проект фамилиями и именами разработчиков.</w:t>
      </w:r>
    </w:p>
    <w:p w:rsidR="001D13C7" w:rsidRPr="00F66375" w:rsidRDefault="00B31E77" w:rsidP="001D13C7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Задание</w:t>
      </w:r>
      <w:r w:rsidR="00EA7715" w:rsidRPr="00F66375">
        <w:rPr>
          <w:rFonts w:ascii="Times New Roman" w:hAnsi="Times New Roman" w:cs="Times New Roman"/>
          <w:i/>
          <w:sz w:val="24"/>
          <w:szCs w:val="24"/>
          <w:u w:val="single"/>
        </w:rPr>
        <w:t xml:space="preserve"> 2 .</w:t>
      </w:r>
      <w:r w:rsidR="00EA7715" w:rsidRPr="00F66375">
        <w:rPr>
          <w:rFonts w:ascii="Times New Roman" w:hAnsi="Times New Roman" w:cs="Times New Roman"/>
          <w:i/>
          <w:sz w:val="24"/>
          <w:szCs w:val="24"/>
        </w:rPr>
        <w:t xml:space="preserve"> Создать </w:t>
      </w:r>
      <w:r w:rsidR="00AB5158" w:rsidRPr="00F66375">
        <w:rPr>
          <w:rFonts w:ascii="Times New Roman" w:hAnsi="Times New Roman" w:cs="Times New Roman"/>
          <w:i/>
          <w:sz w:val="24"/>
          <w:szCs w:val="24"/>
        </w:rPr>
        <w:t xml:space="preserve">электронную  </w:t>
      </w:r>
      <w:r w:rsidR="00A928DE" w:rsidRPr="00F66375">
        <w:rPr>
          <w:rFonts w:ascii="Times New Roman" w:hAnsi="Times New Roman" w:cs="Times New Roman"/>
          <w:i/>
          <w:sz w:val="24"/>
          <w:szCs w:val="24"/>
        </w:rPr>
        <w:t xml:space="preserve">интерактивную </w:t>
      </w:r>
      <w:r w:rsidR="00EA7715" w:rsidRPr="00F66375">
        <w:rPr>
          <w:rFonts w:ascii="Times New Roman" w:hAnsi="Times New Roman" w:cs="Times New Roman"/>
          <w:i/>
          <w:sz w:val="24"/>
          <w:szCs w:val="24"/>
        </w:rPr>
        <w:t xml:space="preserve">газету на тему:  Логические основы </w:t>
      </w:r>
      <w:r w:rsidR="001D13C7" w:rsidRPr="00F66375">
        <w:rPr>
          <w:rFonts w:ascii="Times New Roman" w:hAnsi="Times New Roman" w:cs="Times New Roman"/>
          <w:i/>
          <w:sz w:val="24"/>
          <w:szCs w:val="24"/>
        </w:rPr>
        <w:t>устройства компьютера</w:t>
      </w:r>
      <w:r w:rsidR="00EA7715" w:rsidRPr="00F66375">
        <w:rPr>
          <w:rFonts w:ascii="Times New Roman" w:hAnsi="Times New Roman" w:cs="Times New Roman"/>
          <w:i/>
          <w:sz w:val="24"/>
          <w:szCs w:val="24"/>
        </w:rPr>
        <w:t>.</w:t>
      </w:r>
      <w:r w:rsidR="001D13C7" w:rsidRPr="00F6637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D13C7" w:rsidRPr="00F66375" w:rsidRDefault="001D13C7" w:rsidP="001D13C7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D13C7" w:rsidRPr="00F66375" w:rsidRDefault="001D13C7" w:rsidP="001D13C7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F66375">
        <w:rPr>
          <w:rFonts w:ascii="Times New Roman" w:hAnsi="Times New Roman" w:cs="Times New Roman"/>
          <w:i/>
          <w:sz w:val="24"/>
          <w:szCs w:val="24"/>
        </w:rPr>
        <w:t xml:space="preserve">Требования к  </w:t>
      </w:r>
      <w:r w:rsidR="00F66375" w:rsidRPr="00F66375">
        <w:rPr>
          <w:rFonts w:ascii="Times New Roman" w:hAnsi="Times New Roman" w:cs="Times New Roman"/>
          <w:i/>
          <w:sz w:val="24"/>
          <w:szCs w:val="24"/>
        </w:rPr>
        <w:t>газете</w:t>
      </w:r>
      <w:r w:rsidRPr="00F66375">
        <w:rPr>
          <w:rFonts w:ascii="Times New Roman" w:hAnsi="Times New Roman" w:cs="Times New Roman"/>
          <w:i/>
          <w:sz w:val="24"/>
          <w:szCs w:val="24"/>
        </w:rPr>
        <w:t>: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Ориентация страницы: альбомная.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Поля: по 1 см.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Текст  газеты  оформить в 3 колонки.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Настроить фон в виде подложки.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Оформить границы страницы.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 xml:space="preserve">Оформить заголовок в виде объекта </w:t>
      </w:r>
      <w:r w:rsidRPr="00B032B7">
        <w:rPr>
          <w:rFonts w:ascii="Times New Roman" w:hAnsi="Times New Roman" w:cs="Times New Roman"/>
          <w:i/>
          <w:sz w:val="24"/>
          <w:szCs w:val="24"/>
          <w:lang w:val="en-US"/>
        </w:rPr>
        <w:t>WordArt</w:t>
      </w:r>
      <w:r w:rsidRPr="00B032B7">
        <w:rPr>
          <w:rFonts w:ascii="Times New Roman" w:hAnsi="Times New Roman" w:cs="Times New Roman"/>
          <w:i/>
          <w:sz w:val="24"/>
          <w:szCs w:val="24"/>
        </w:rPr>
        <w:t>.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Вставить в  один абзац  буквицу.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Включить в документ таблицу.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Включить в документ схему.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Включить в документ маркированный список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Включить в документ формулы.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Оформить текст в виде надписи.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Создать внешнюю гиперссылку  на сайт из Интернета, тематика которого совпадает темой плаката.</w:t>
      </w:r>
    </w:p>
    <w:p w:rsidR="00B032B7" w:rsidRPr="00B032B7" w:rsidRDefault="00B032B7" w:rsidP="00B032B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Подписать проект фамилиями и именами разработчиков.</w:t>
      </w:r>
    </w:p>
    <w:p w:rsidR="009E7466" w:rsidRPr="00F66375" w:rsidRDefault="009E7466" w:rsidP="001D13C7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1D13C7" w:rsidRPr="00F66375" w:rsidRDefault="00B31E77" w:rsidP="001D13C7">
      <w:pPr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Задание</w:t>
      </w:r>
      <w:r w:rsidR="001D13C7" w:rsidRPr="00F66375">
        <w:rPr>
          <w:rFonts w:ascii="Times New Roman" w:hAnsi="Times New Roman" w:cs="Times New Roman"/>
          <w:i/>
          <w:sz w:val="24"/>
          <w:szCs w:val="24"/>
          <w:u w:val="single"/>
        </w:rPr>
        <w:t xml:space="preserve"> 3.</w:t>
      </w:r>
      <w:r w:rsidR="001D13C7" w:rsidRPr="00F66375">
        <w:rPr>
          <w:rFonts w:ascii="Times New Roman" w:hAnsi="Times New Roman" w:cs="Times New Roman"/>
          <w:i/>
          <w:sz w:val="24"/>
          <w:szCs w:val="24"/>
        </w:rPr>
        <w:t xml:space="preserve">  Создать </w:t>
      </w:r>
      <w:r w:rsidR="00A928DE" w:rsidRPr="00F66375">
        <w:rPr>
          <w:rFonts w:ascii="Times New Roman" w:hAnsi="Times New Roman" w:cs="Times New Roman"/>
          <w:i/>
          <w:sz w:val="24"/>
          <w:szCs w:val="24"/>
        </w:rPr>
        <w:t xml:space="preserve">электронную интерактивную газету </w:t>
      </w:r>
      <w:r w:rsidR="001D13C7" w:rsidRPr="00F66375">
        <w:rPr>
          <w:rFonts w:ascii="Times New Roman" w:hAnsi="Times New Roman" w:cs="Times New Roman"/>
          <w:i/>
          <w:sz w:val="24"/>
          <w:szCs w:val="24"/>
        </w:rPr>
        <w:t xml:space="preserve">на тему:  Графический интерфейс </w:t>
      </w:r>
      <w:r w:rsidR="001D13C7" w:rsidRPr="00F66375">
        <w:rPr>
          <w:rFonts w:ascii="Times New Roman" w:hAnsi="Times New Roman" w:cs="Times New Roman"/>
          <w:i/>
          <w:sz w:val="24"/>
          <w:szCs w:val="24"/>
          <w:lang w:val="en-US"/>
        </w:rPr>
        <w:t>Wind</w:t>
      </w:r>
      <w:r w:rsidR="001D44CE">
        <w:rPr>
          <w:rFonts w:ascii="Times New Roman" w:hAnsi="Times New Roman" w:cs="Times New Roman"/>
          <w:i/>
          <w:sz w:val="24"/>
          <w:szCs w:val="24"/>
          <w:lang w:val="en-US"/>
        </w:rPr>
        <w:t>o</w:t>
      </w:r>
      <w:r w:rsidR="001D13C7" w:rsidRPr="00F66375">
        <w:rPr>
          <w:rFonts w:ascii="Times New Roman" w:hAnsi="Times New Roman" w:cs="Times New Roman"/>
          <w:i/>
          <w:sz w:val="24"/>
          <w:szCs w:val="24"/>
          <w:lang w:val="en-US"/>
        </w:rPr>
        <w:t>ws</w:t>
      </w:r>
      <w:r w:rsidR="001D13C7" w:rsidRPr="00F6637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1D13C7" w:rsidRPr="00F66375" w:rsidRDefault="001D13C7" w:rsidP="001D13C7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F66375">
        <w:rPr>
          <w:rFonts w:ascii="Times New Roman" w:hAnsi="Times New Roman" w:cs="Times New Roman"/>
          <w:i/>
          <w:sz w:val="24"/>
          <w:szCs w:val="24"/>
        </w:rPr>
        <w:t xml:space="preserve">Требования к  </w:t>
      </w:r>
      <w:r w:rsidR="00F66375" w:rsidRPr="00F66375">
        <w:rPr>
          <w:rFonts w:ascii="Times New Roman" w:hAnsi="Times New Roman" w:cs="Times New Roman"/>
          <w:i/>
          <w:sz w:val="24"/>
          <w:szCs w:val="24"/>
        </w:rPr>
        <w:t>газете</w:t>
      </w:r>
      <w:r w:rsidRPr="00F66375">
        <w:rPr>
          <w:rFonts w:ascii="Times New Roman" w:hAnsi="Times New Roman" w:cs="Times New Roman"/>
          <w:i/>
          <w:sz w:val="24"/>
          <w:szCs w:val="24"/>
        </w:rPr>
        <w:t>:</w:t>
      </w:r>
    </w:p>
    <w:p w:rsidR="00B032B7" w:rsidRPr="00B032B7" w:rsidRDefault="00B032B7" w:rsidP="00B032B7">
      <w:pPr>
        <w:pStyle w:val="a3"/>
        <w:numPr>
          <w:ilvl w:val="0"/>
          <w:numId w:val="27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Ориентация страницы: альбомная.</w:t>
      </w:r>
    </w:p>
    <w:p w:rsidR="00B032B7" w:rsidRPr="00B032B7" w:rsidRDefault="00B032B7" w:rsidP="00B032B7">
      <w:pPr>
        <w:pStyle w:val="a3"/>
        <w:numPr>
          <w:ilvl w:val="0"/>
          <w:numId w:val="27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Поля: по 1 см.</w:t>
      </w:r>
    </w:p>
    <w:p w:rsidR="00B032B7" w:rsidRPr="00B032B7" w:rsidRDefault="00B032B7" w:rsidP="00B032B7">
      <w:pPr>
        <w:pStyle w:val="a3"/>
        <w:numPr>
          <w:ilvl w:val="0"/>
          <w:numId w:val="27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Текст  газеты  оформить в 4 колонки.</w:t>
      </w:r>
    </w:p>
    <w:p w:rsidR="00B032B7" w:rsidRPr="00B032B7" w:rsidRDefault="00B032B7" w:rsidP="00B032B7">
      <w:pPr>
        <w:pStyle w:val="a3"/>
        <w:numPr>
          <w:ilvl w:val="0"/>
          <w:numId w:val="27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Настроить фон.</w:t>
      </w:r>
    </w:p>
    <w:p w:rsidR="00B032B7" w:rsidRPr="00B032B7" w:rsidRDefault="00B032B7" w:rsidP="00B032B7">
      <w:pPr>
        <w:pStyle w:val="a3"/>
        <w:numPr>
          <w:ilvl w:val="0"/>
          <w:numId w:val="27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Оформить границы страницы.</w:t>
      </w:r>
    </w:p>
    <w:p w:rsidR="00B032B7" w:rsidRPr="00B032B7" w:rsidRDefault="00B032B7" w:rsidP="00B032B7">
      <w:pPr>
        <w:pStyle w:val="a3"/>
        <w:numPr>
          <w:ilvl w:val="0"/>
          <w:numId w:val="27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 xml:space="preserve">Оформить заголовок в виде объекта </w:t>
      </w:r>
      <w:r w:rsidRPr="00B032B7">
        <w:rPr>
          <w:rFonts w:ascii="Times New Roman" w:hAnsi="Times New Roman" w:cs="Times New Roman"/>
          <w:i/>
          <w:sz w:val="24"/>
          <w:szCs w:val="24"/>
          <w:lang w:val="en-US"/>
        </w:rPr>
        <w:t>WordArt</w:t>
      </w:r>
      <w:r w:rsidRPr="00B032B7">
        <w:rPr>
          <w:rFonts w:ascii="Times New Roman" w:hAnsi="Times New Roman" w:cs="Times New Roman"/>
          <w:i/>
          <w:sz w:val="24"/>
          <w:szCs w:val="24"/>
        </w:rPr>
        <w:t>.</w:t>
      </w:r>
    </w:p>
    <w:p w:rsidR="00B032B7" w:rsidRPr="00B032B7" w:rsidRDefault="00B032B7" w:rsidP="00B032B7">
      <w:pPr>
        <w:pStyle w:val="a3"/>
        <w:numPr>
          <w:ilvl w:val="0"/>
          <w:numId w:val="27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Вставить в  один абзац  буквицу.</w:t>
      </w:r>
    </w:p>
    <w:p w:rsidR="00B032B7" w:rsidRPr="00B032B7" w:rsidRDefault="00B032B7" w:rsidP="00B032B7">
      <w:pPr>
        <w:pStyle w:val="a3"/>
        <w:numPr>
          <w:ilvl w:val="0"/>
          <w:numId w:val="27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Включить в документ таблицу.</w:t>
      </w:r>
    </w:p>
    <w:p w:rsidR="00B032B7" w:rsidRPr="00B032B7" w:rsidRDefault="00B032B7" w:rsidP="00B032B7">
      <w:pPr>
        <w:pStyle w:val="a3"/>
        <w:numPr>
          <w:ilvl w:val="0"/>
          <w:numId w:val="27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Включить в документ схему.</w:t>
      </w:r>
    </w:p>
    <w:p w:rsidR="00B032B7" w:rsidRPr="00B032B7" w:rsidRDefault="00B032B7" w:rsidP="00B032B7">
      <w:pPr>
        <w:pStyle w:val="a3"/>
        <w:numPr>
          <w:ilvl w:val="0"/>
          <w:numId w:val="27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Включить в документ маркированный список</w:t>
      </w:r>
    </w:p>
    <w:p w:rsidR="00B032B7" w:rsidRPr="00B032B7" w:rsidRDefault="00B032B7" w:rsidP="00B032B7">
      <w:pPr>
        <w:pStyle w:val="a3"/>
        <w:numPr>
          <w:ilvl w:val="0"/>
          <w:numId w:val="27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 xml:space="preserve">Включить в документ картинку. Создать внешнюю гиперссылку  на документ, содержащий заголовок  и эту картинку  в увеличенном формате и сохранённый в формате </w:t>
      </w:r>
      <w:r w:rsidRPr="00B032B7">
        <w:rPr>
          <w:rFonts w:ascii="Times New Roman" w:hAnsi="Times New Roman" w:cs="Times New Roman"/>
          <w:i/>
          <w:sz w:val="24"/>
          <w:szCs w:val="24"/>
          <w:lang w:val="en-US"/>
        </w:rPr>
        <w:t>html</w:t>
      </w:r>
      <w:r w:rsidRPr="00B032B7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B032B7" w:rsidRPr="00B032B7" w:rsidRDefault="00B032B7" w:rsidP="00B032B7">
      <w:pPr>
        <w:pStyle w:val="a3"/>
        <w:numPr>
          <w:ilvl w:val="0"/>
          <w:numId w:val="27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Оформить текст в виде надписи.</w:t>
      </w:r>
    </w:p>
    <w:p w:rsidR="00B032B7" w:rsidRPr="00B032B7" w:rsidRDefault="00B032B7" w:rsidP="00B032B7">
      <w:pPr>
        <w:pStyle w:val="a3"/>
        <w:numPr>
          <w:ilvl w:val="0"/>
          <w:numId w:val="27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Подписать проект фамилиями и именами разработчиков.</w:t>
      </w:r>
    </w:p>
    <w:p w:rsidR="00B032B7" w:rsidRDefault="00B032B7" w:rsidP="00A928DE">
      <w:pPr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928DE" w:rsidRPr="00F66375" w:rsidRDefault="00B31E77" w:rsidP="00A928DE">
      <w:pPr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Задание</w:t>
      </w:r>
      <w:r w:rsidR="00A928DE" w:rsidRPr="00F66375">
        <w:rPr>
          <w:rFonts w:ascii="Times New Roman" w:hAnsi="Times New Roman" w:cs="Times New Roman"/>
          <w:i/>
          <w:sz w:val="24"/>
          <w:szCs w:val="24"/>
          <w:u w:val="single"/>
        </w:rPr>
        <w:t xml:space="preserve"> 4.</w:t>
      </w:r>
      <w:r w:rsidR="00A928DE" w:rsidRPr="00F66375">
        <w:rPr>
          <w:rFonts w:ascii="Times New Roman" w:hAnsi="Times New Roman" w:cs="Times New Roman"/>
          <w:i/>
          <w:sz w:val="24"/>
          <w:szCs w:val="24"/>
        </w:rPr>
        <w:t xml:space="preserve">  Создать электронную  интерактивную газету на тему:  Представление числовой информации  с помощью систем счисления.</w:t>
      </w:r>
    </w:p>
    <w:p w:rsidR="00A928DE" w:rsidRPr="00F66375" w:rsidRDefault="00A928DE" w:rsidP="00A928DE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F6637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Требования к  </w:t>
      </w:r>
      <w:r w:rsidR="00F66375" w:rsidRPr="00F66375">
        <w:rPr>
          <w:rFonts w:ascii="Times New Roman" w:hAnsi="Times New Roman" w:cs="Times New Roman"/>
          <w:i/>
          <w:sz w:val="24"/>
          <w:szCs w:val="24"/>
        </w:rPr>
        <w:t>газете</w:t>
      </w:r>
      <w:r w:rsidRPr="00F66375">
        <w:rPr>
          <w:rFonts w:ascii="Times New Roman" w:hAnsi="Times New Roman" w:cs="Times New Roman"/>
          <w:i/>
          <w:sz w:val="24"/>
          <w:szCs w:val="24"/>
        </w:rPr>
        <w:t>:</w:t>
      </w:r>
    </w:p>
    <w:p w:rsidR="00B032B7" w:rsidRPr="00B032B7" w:rsidRDefault="00B032B7" w:rsidP="00B032B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Ориентация страницы: альбомная.</w:t>
      </w:r>
    </w:p>
    <w:p w:rsidR="00B032B7" w:rsidRPr="00B032B7" w:rsidRDefault="00B032B7" w:rsidP="00B032B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Поля: по 1 см.</w:t>
      </w:r>
    </w:p>
    <w:p w:rsidR="00B032B7" w:rsidRPr="00B032B7" w:rsidRDefault="00B032B7" w:rsidP="00B032B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Текст  газеты  оформить в 3 колонки.</w:t>
      </w:r>
    </w:p>
    <w:p w:rsidR="00B032B7" w:rsidRPr="00B032B7" w:rsidRDefault="00B032B7" w:rsidP="00B032B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Настроить фон в виде подложки.</w:t>
      </w:r>
    </w:p>
    <w:p w:rsidR="00B032B7" w:rsidRPr="00B032B7" w:rsidRDefault="00B032B7" w:rsidP="00B032B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Оформить границы страницы.</w:t>
      </w:r>
    </w:p>
    <w:p w:rsidR="00B032B7" w:rsidRPr="00B032B7" w:rsidRDefault="00B032B7" w:rsidP="00B032B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 xml:space="preserve">Оформить заголовок в виде объекта </w:t>
      </w:r>
      <w:r w:rsidRPr="00B032B7">
        <w:rPr>
          <w:rFonts w:ascii="Times New Roman" w:hAnsi="Times New Roman" w:cs="Times New Roman"/>
          <w:i/>
          <w:sz w:val="24"/>
          <w:szCs w:val="24"/>
          <w:lang w:val="en-US"/>
        </w:rPr>
        <w:t>WordArt</w:t>
      </w:r>
      <w:r w:rsidRPr="00B032B7">
        <w:rPr>
          <w:rFonts w:ascii="Times New Roman" w:hAnsi="Times New Roman" w:cs="Times New Roman"/>
          <w:i/>
          <w:sz w:val="24"/>
          <w:szCs w:val="24"/>
        </w:rPr>
        <w:t>.</w:t>
      </w:r>
    </w:p>
    <w:p w:rsidR="00B032B7" w:rsidRPr="00B032B7" w:rsidRDefault="00B032B7" w:rsidP="00B032B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Вставить в  один абзац  буквицу.</w:t>
      </w:r>
    </w:p>
    <w:p w:rsidR="00B032B7" w:rsidRPr="00B032B7" w:rsidRDefault="00B032B7" w:rsidP="00B032B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Включить в документ таблицу.</w:t>
      </w:r>
    </w:p>
    <w:p w:rsidR="00B032B7" w:rsidRPr="00B032B7" w:rsidRDefault="00B032B7" w:rsidP="00B032B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Включить в документ нумерованный список.</w:t>
      </w:r>
    </w:p>
    <w:p w:rsidR="00B032B7" w:rsidRPr="00B032B7" w:rsidRDefault="00B032B7" w:rsidP="00B032B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Включить в документ формулу.</w:t>
      </w:r>
    </w:p>
    <w:p w:rsidR="00B032B7" w:rsidRPr="00B032B7" w:rsidRDefault="00B032B7" w:rsidP="00B032B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Оформить текст в виде надписи.</w:t>
      </w:r>
    </w:p>
    <w:p w:rsidR="00B032B7" w:rsidRPr="00B032B7" w:rsidRDefault="00B032B7" w:rsidP="00B032B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Создать внешнюю гиперссылку  на сайт из Интернета, тематика которого совпадает темой плаката.</w:t>
      </w:r>
    </w:p>
    <w:p w:rsidR="00B032B7" w:rsidRPr="00B032B7" w:rsidRDefault="00B032B7" w:rsidP="00B032B7">
      <w:pPr>
        <w:pStyle w:val="a3"/>
        <w:numPr>
          <w:ilvl w:val="0"/>
          <w:numId w:val="22"/>
        </w:numPr>
        <w:spacing w:after="0" w:line="240" w:lineRule="auto"/>
        <w:rPr>
          <w:i/>
          <w:sz w:val="24"/>
          <w:szCs w:val="24"/>
        </w:rPr>
      </w:pPr>
      <w:r w:rsidRPr="00B032B7">
        <w:rPr>
          <w:rFonts w:ascii="Times New Roman" w:hAnsi="Times New Roman" w:cs="Times New Roman"/>
          <w:i/>
          <w:sz w:val="24"/>
          <w:szCs w:val="24"/>
        </w:rPr>
        <w:t>Подписать проект фамилиями и именами разработчиков.</w:t>
      </w:r>
    </w:p>
    <w:p w:rsidR="00A928DE" w:rsidRPr="00B032B7" w:rsidRDefault="00A928DE" w:rsidP="00B032B7">
      <w:pPr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F66375" w:rsidRPr="008809AB" w:rsidRDefault="00AE41DE" w:rsidP="00F66375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8809AB">
        <w:rPr>
          <w:rFonts w:ascii="Times New Roman" w:hAnsi="Times New Roman" w:cs="Times New Roman"/>
          <w:b/>
          <w:sz w:val="24"/>
          <w:szCs w:val="24"/>
        </w:rPr>
        <w:t>Защита проектов.</w:t>
      </w:r>
      <w:r w:rsidR="00F66375" w:rsidRPr="0088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(8 мин)</w:t>
      </w:r>
    </w:p>
    <w:p w:rsidR="00F66375" w:rsidRPr="009E7B8C" w:rsidRDefault="0075374B" w:rsidP="00F6637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809AB">
        <w:rPr>
          <w:rFonts w:ascii="Times New Roman" w:hAnsi="Times New Roman" w:cs="Times New Roman"/>
          <w:b/>
          <w:sz w:val="24"/>
          <w:szCs w:val="24"/>
        </w:rPr>
        <w:t>Домашнее задание.</w:t>
      </w:r>
      <w:r w:rsidR="005B5DD3" w:rsidRPr="008809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1575" w:rsidRPr="008809AB">
        <w:rPr>
          <w:rFonts w:ascii="Times New Roman" w:hAnsi="Times New Roman" w:cs="Times New Roman"/>
          <w:b/>
          <w:sz w:val="24"/>
          <w:szCs w:val="24"/>
        </w:rPr>
        <w:br/>
      </w:r>
      <w:r w:rsidR="005B5DD3">
        <w:rPr>
          <w:rFonts w:ascii="Times New Roman" w:hAnsi="Times New Roman" w:cs="Times New Roman"/>
          <w:sz w:val="24"/>
          <w:szCs w:val="24"/>
        </w:rPr>
        <w:t xml:space="preserve">Составить кроссворд из терминов, используемых в тестовом редакторе </w:t>
      </w:r>
      <w:r w:rsidR="005B5DD3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="005B5DD3" w:rsidRPr="005B5DD3">
        <w:rPr>
          <w:rFonts w:ascii="Times New Roman" w:hAnsi="Times New Roman" w:cs="Times New Roman"/>
          <w:sz w:val="24"/>
          <w:szCs w:val="24"/>
        </w:rPr>
        <w:t xml:space="preserve"> </w:t>
      </w:r>
      <w:r w:rsidR="005B5DD3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5B5DD3" w:rsidRPr="005B5DD3">
        <w:rPr>
          <w:rFonts w:ascii="Times New Roman" w:hAnsi="Times New Roman" w:cs="Times New Roman"/>
          <w:sz w:val="24"/>
          <w:szCs w:val="24"/>
        </w:rPr>
        <w:t>.</w:t>
      </w:r>
      <w:r w:rsidR="00F66375" w:rsidRPr="00F66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6375" w:rsidRPr="001B1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мин)</w:t>
      </w:r>
    </w:p>
    <w:p w:rsidR="00F66375" w:rsidRPr="008809AB" w:rsidRDefault="00AE41DE" w:rsidP="00F66375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8809AB">
        <w:rPr>
          <w:rFonts w:ascii="Times New Roman" w:hAnsi="Times New Roman" w:cs="Times New Roman"/>
          <w:b/>
          <w:sz w:val="24"/>
          <w:szCs w:val="24"/>
        </w:rPr>
        <w:t>Подведение итогов. Выставление оценок.</w:t>
      </w:r>
      <w:r w:rsidR="00F66375" w:rsidRPr="0088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 мин)</w:t>
      </w:r>
    </w:p>
    <w:p w:rsidR="00F66375" w:rsidRPr="009E7B8C" w:rsidRDefault="005B5DD3" w:rsidP="00F6637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809AB">
        <w:rPr>
          <w:rFonts w:ascii="Times New Roman" w:hAnsi="Times New Roman" w:cs="Times New Roman"/>
          <w:b/>
          <w:sz w:val="24"/>
          <w:szCs w:val="24"/>
        </w:rPr>
        <w:t>Рефлексия</w:t>
      </w:r>
      <w:r w:rsidR="0075374B" w:rsidRPr="008809AB">
        <w:rPr>
          <w:rFonts w:ascii="Times New Roman" w:hAnsi="Times New Roman" w:cs="Times New Roman"/>
          <w:b/>
          <w:sz w:val="24"/>
          <w:szCs w:val="24"/>
        </w:rPr>
        <w:t>.</w:t>
      </w:r>
      <w:r w:rsidR="00F66375" w:rsidRPr="0088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(2 мин)</w:t>
      </w:r>
      <w:r w:rsidR="00781575" w:rsidRPr="0088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81575" w:rsidRPr="0088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781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один символ</w:t>
      </w:r>
      <w:r w:rsidR="00781575" w:rsidRPr="00781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1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815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78157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81575" w:rsidRPr="00781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15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таблице, отображаемой на интерактивной доске.</w:t>
      </w:r>
    </w:p>
    <w:p w:rsidR="00D464A0" w:rsidRPr="00781575" w:rsidRDefault="00D464A0" w:rsidP="00781575">
      <w:pPr>
        <w:ind w:left="708" w:firstLine="708"/>
        <w:jc w:val="center"/>
        <w:rPr>
          <w:rFonts w:ascii="Georgia" w:hAnsi="Georgia"/>
          <w:b/>
          <w:bCs/>
          <w:i/>
          <w:iCs/>
          <w:sz w:val="24"/>
          <w:szCs w:val="24"/>
        </w:rPr>
      </w:pPr>
      <w:r w:rsidRPr="00781575">
        <w:rPr>
          <w:rFonts w:ascii="Georgia" w:hAnsi="Georgia"/>
          <w:b/>
          <w:bCs/>
          <w:i/>
          <w:iCs/>
          <w:sz w:val="24"/>
          <w:szCs w:val="24"/>
        </w:rPr>
        <w:t>Рефлексия</w:t>
      </w:r>
    </w:p>
    <w:p w:rsidR="00D464A0" w:rsidRPr="00781575" w:rsidRDefault="00D464A0" w:rsidP="00781575">
      <w:pPr>
        <w:ind w:left="708" w:firstLine="708"/>
        <w:jc w:val="center"/>
        <w:rPr>
          <w:rFonts w:ascii="Georgia" w:hAnsi="Georgia"/>
          <w:b/>
          <w:bCs/>
          <w:i/>
          <w:iCs/>
          <w:sz w:val="24"/>
          <w:szCs w:val="24"/>
        </w:rPr>
      </w:pPr>
      <w:r w:rsidRPr="00781575">
        <w:rPr>
          <w:rFonts w:ascii="Georgia" w:hAnsi="Georgia"/>
          <w:b/>
          <w:bCs/>
          <w:i/>
          <w:iCs/>
          <w:sz w:val="24"/>
          <w:szCs w:val="24"/>
        </w:rPr>
        <w:t>Моё мнение об уроке…</w:t>
      </w:r>
    </w:p>
    <w:tbl>
      <w:tblPr>
        <w:tblStyle w:val="a4"/>
        <w:tblW w:w="9498" w:type="dxa"/>
        <w:tblInd w:w="-34" w:type="dxa"/>
        <w:tblLook w:val="04A0"/>
      </w:tblPr>
      <w:tblGrid>
        <w:gridCol w:w="3119"/>
        <w:gridCol w:w="579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</w:tblGrid>
      <w:tr w:rsidR="00D464A0" w:rsidRPr="00D464A0" w:rsidTr="00781575">
        <w:tc>
          <w:tcPr>
            <w:tcW w:w="3119" w:type="dxa"/>
            <w:shd w:val="clear" w:color="auto" w:fill="auto"/>
          </w:tcPr>
          <w:p w:rsidR="00D464A0" w:rsidRPr="00D464A0" w:rsidRDefault="00D464A0" w:rsidP="00781575">
            <w:pPr>
              <w:jc w:val="center"/>
              <w:rPr>
                <w:sz w:val="24"/>
                <w:szCs w:val="24"/>
              </w:rPr>
            </w:pPr>
            <w:r w:rsidRPr="00D464A0">
              <w:rPr>
                <w:color w:val="000000"/>
                <w:sz w:val="24"/>
                <w:szCs w:val="24"/>
              </w:rPr>
              <w:t>Мне понравилось</w:t>
            </w:r>
          </w:p>
        </w:tc>
        <w:tc>
          <w:tcPr>
            <w:tcW w:w="579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</w:tr>
      <w:tr w:rsidR="00D464A0" w:rsidRPr="00D464A0" w:rsidTr="00781575">
        <w:tc>
          <w:tcPr>
            <w:tcW w:w="3119" w:type="dxa"/>
            <w:shd w:val="clear" w:color="auto" w:fill="auto"/>
          </w:tcPr>
          <w:p w:rsidR="00D464A0" w:rsidRPr="00D464A0" w:rsidRDefault="00D464A0" w:rsidP="00781575">
            <w:pPr>
              <w:jc w:val="center"/>
              <w:rPr>
                <w:sz w:val="24"/>
                <w:szCs w:val="24"/>
              </w:rPr>
            </w:pPr>
            <w:r w:rsidRPr="00D464A0">
              <w:rPr>
                <w:color w:val="000000"/>
                <w:sz w:val="24"/>
                <w:szCs w:val="24"/>
              </w:rPr>
              <w:t>Мне было интересно</w:t>
            </w:r>
          </w:p>
        </w:tc>
        <w:tc>
          <w:tcPr>
            <w:tcW w:w="579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</w:tr>
      <w:tr w:rsidR="00D464A0" w:rsidRPr="00D464A0" w:rsidTr="00781575">
        <w:tc>
          <w:tcPr>
            <w:tcW w:w="3119" w:type="dxa"/>
            <w:shd w:val="clear" w:color="auto" w:fill="auto"/>
          </w:tcPr>
          <w:p w:rsidR="00D464A0" w:rsidRPr="00D464A0" w:rsidRDefault="00D464A0" w:rsidP="00781575">
            <w:pPr>
              <w:jc w:val="center"/>
              <w:rPr>
                <w:sz w:val="24"/>
                <w:szCs w:val="24"/>
              </w:rPr>
            </w:pPr>
            <w:r w:rsidRPr="00D464A0">
              <w:rPr>
                <w:color w:val="000000"/>
                <w:sz w:val="24"/>
                <w:szCs w:val="24"/>
              </w:rPr>
              <w:t>Я думаю, это пригодится</w:t>
            </w:r>
          </w:p>
        </w:tc>
        <w:tc>
          <w:tcPr>
            <w:tcW w:w="579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</w:tr>
      <w:tr w:rsidR="00D464A0" w:rsidRPr="00D464A0" w:rsidTr="00781575">
        <w:tc>
          <w:tcPr>
            <w:tcW w:w="3119" w:type="dxa"/>
            <w:shd w:val="clear" w:color="auto" w:fill="auto"/>
          </w:tcPr>
          <w:p w:rsidR="00D464A0" w:rsidRPr="00D464A0" w:rsidRDefault="00D464A0" w:rsidP="00781575">
            <w:pPr>
              <w:jc w:val="center"/>
              <w:rPr>
                <w:sz w:val="24"/>
                <w:szCs w:val="24"/>
              </w:rPr>
            </w:pPr>
            <w:r w:rsidRPr="00D464A0">
              <w:rPr>
                <w:color w:val="000000"/>
                <w:sz w:val="24"/>
                <w:szCs w:val="24"/>
              </w:rPr>
              <w:t>Мне всё понятно</w:t>
            </w:r>
          </w:p>
        </w:tc>
        <w:tc>
          <w:tcPr>
            <w:tcW w:w="579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</w:tr>
      <w:tr w:rsidR="00D464A0" w:rsidRPr="00D464A0" w:rsidTr="00781575">
        <w:tc>
          <w:tcPr>
            <w:tcW w:w="3119" w:type="dxa"/>
            <w:shd w:val="clear" w:color="auto" w:fill="auto"/>
          </w:tcPr>
          <w:p w:rsidR="00D464A0" w:rsidRPr="00D464A0" w:rsidRDefault="00D464A0" w:rsidP="00781575">
            <w:pPr>
              <w:jc w:val="center"/>
              <w:rPr>
                <w:sz w:val="24"/>
                <w:szCs w:val="24"/>
              </w:rPr>
            </w:pPr>
            <w:r w:rsidRPr="00D464A0">
              <w:rPr>
                <w:sz w:val="24"/>
                <w:szCs w:val="24"/>
              </w:rPr>
              <w:t>Такие уроки нужны</w:t>
            </w:r>
          </w:p>
        </w:tc>
        <w:tc>
          <w:tcPr>
            <w:tcW w:w="579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</w:tr>
      <w:tr w:rsidR="00D464A0" w:rsidRPr="00D464A0" w:rsidTr="00781575">
        <w:tc>
          <w:tcPr>
            <w:tcW w:w="3119" w:type="dxa"/>
            <w:shd w:val="clear" w:color="auto" w:fill="auto"/>
          </w:tcPr>
          <w:p w:rsidR="00D464A0" w:rsidRPr="00D464A0" w:rsidRDefault="00D464A0" w:rsidP="00781575">
            <w:pPr>
              <w:jc w:val="center"/>
              <w:rPr>
                <w:sz w:val="24"/>
                <w:szCs w:val="24"/>
              </w:rPr>
            </w:pPr>
            <w:r w:rsidRPr="00D464A0">
              <w:rPr>
                <w:color w:val="000000"/>
                <w:sz w:val="24"/>
                <w:szCs w:val="24"/>
              </w:rPr>
              <w:t xml:space="preserve">Мне  </w:t>
            </w:r>
            <w:r w:rsidRPr="00D464A0">
              <w:rPr>
                <w:b/>
                <w:color w:val="000000"/>
                <w:sz w:val="24"/>
                <w:szCs w:val="24"/>
              </w:rPr>
              <w:t>не</w:t>
            </w:r>
            <w:r w:rsidRPr="00D464A0">
              <w:rPr>
                <w:color w:val="000000"/>
                <w:sz w:val="24"/>
                <w:szCs w:val="24"/>
              </w:rPr>
              <w:t xml:space="preserve"> понравилось</w:t>
            </w:r>
          </w:p>
        </w:tc>
        <w:tc>
          <w:tcPr>
            <w:tcW w:w="579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</w:tr>
      <w:tr w:rsidR="00D464A0" w:rsidRPr="00D464A0" w:rsidTr="00781575">
        <w:tc>
          <w:tcPr>
            <w:tcW w:w="3119" w:type="dxa"/>
            <w:shd w:val="clear" w:color="auto" w:fill="auto"/>
          </w:tcPr>
          <w:p w:rsidR="00D464A0" w:rsidRPr="00D464A0" w:rsidRDefault="00D464A0" w:rsidP="00781575">
            <w:pPr>
              <w:jc w:val="center"/>
              <w:rPr>
                <w:sz w:val="24"/>
                <w:szCs w:val="24"/>
              </w:rPr>
            </w:pPr>
            <w:r w:rsidRPr="00D464A0">
              <w:rPr>
                <w:color w:val="000000"/>
                <w:sz w:val="24"/>
                <w:szCs w:val="24"/>
              </w:rPr>
              <w:t xml:space="preserve">Мне было  </w:t>
            </w:r>
            <w:r w:rsidRPr="00D464A0">
              <w:rPr>
                <w:b/>
                <w:color w:val="000000"/>
                <w:sz w:val="24"/>
                <w:szCs w:val="24"/>
              </w:rPr>
              <w:t>не</w:t>
            </w:r>
            <w:r w:rsidRPr="00D464A0">
              <w:rPr>
                <w:color w:val="000000"/>
                <w:sz w:val="24"/>
                <w:szCs w:val="24"/>
              </w:rPr>
              <w:t xml:space="preserve"> интересно</w:t>
            </w:r>
          </w:p>
        </w:tc>
        <w:tc>
          <w:tcPr>
            <w:tcW w:w="579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</w:tr>
      <w:tr w:rsidR="00D464A0" w:rsidRPr="00D464A0" w:rsidTr="00781575">
        <w:tc>
          <w:tcPr>
            <w:tcW w:w="3119" w:type="dxa"/>
            <w:shd w:val="clear" w:color="auto" w:fill="auto"/>
          </w:tcPr>
          <w:p w:rsidR="00D464A0" w:rsidRPr="00D464A0" w:rsidRDefault="00D464A0" w:rsidP="00781575">
            <w:pPr>
              <w:jc w:val="center"/>
              <w:rPr>
                <w:sz w:val="24"/>
                <w:szCs w:val="24"/>
              </w:rPr>
            </w:pPr>
            <w:r w:rsidRPr="00D464A0">
              <w:rPr>
                <w:color w:val="000000"/>
                <w:sz w:val="24"/>
                <w:szCs w:val="24"/>
              </w:rPr>
              <w:t xml:space="preserve">Я думаю, это </w:t>
            </w:r>
            <w:r w:rsidRPr="00D464A0">
              <w:rPr>
                <w:b/>
                <w:color w:val="000000"/>
                <w:sz w:val="24"/>
                <w:szCs w:val="24"/>
              </w:rPr>
              <w:t>не</w:t>
            </w:r>
            <w:r w:rsidRPr="00D464A0">
              <w:rPr>
                <w:color w:val="000000"/>
                <w:sz w:val="24"/>
                <w:szCs w:val="24"/>
              </w:rPr>
              <w:t xml:space="preserve"> пригодится</w:t>
            </w:r>
          </w:p>
        </w:tc>
        <w:tc>
          <w:tcPr>
            <w:tcW w:w="579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</w:tr>
      <w:tr w:rsidR="00D464A0" w:rsidRPr="00D464A0" w:rsidTr="00781575">
        <w:tc>
          <w:tcPr>
            <w:tcW w:w="3119" w:type="dxa"/>
            <w:shd w:val="clear" w:color="auto" w:fill="auto"/>
          </w:tcPr>
          <w:p w:rsidR="00D464A0" w:rsidRPr="00D464A0" w:rsidRDefault="00D464A0" w:rsidP="00781575">
            <w:pPr>
              <w:jc w:val="center"/>
              <w:rPr>
                <w:sz w:val="24"/>
                <w:szCs w:val="24"/>
              </w:rPr>
            </w:pPr>
            <w:r w:rsidRPr="00D464A0">
              <w:rPr>
                <w:color w:val="000000"/>
                <w:sz w:val="24"/>
                <w:szCs w:val="24"/>
              </w:rPr>
              <w:t>Мне</w:t>
            </w:r>
            <w:r w:rsidRPr="00D464A0">
              <w:rPr>
                <w:b/>
                <w:color w:val="000000"/>
                <w:sz w:val="24"/>
                <w:szCs w:val="24"/>
              </w:rPr>
              <w:t xml:space="preserve"> не</w:t>
            </w:r>
            <w:r w:rsidRPr="00D464A0">
              <w:rPr>
                <w:color w:val="000000"/>
                <w:sz w:val="24"/>
                <w:szCs w:val="24"/>
              </w:rPr>
              <w:t xml:space="preserve"> всё понятно</w:t>
            </w:r>
          </w:p>
        </w:tc>
        <w:tc>
          <w:tcPr>
            <w:tcW w:w="579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</w:tr>
      <w:tr w:rsidR="00D464A0" w:rsidRPr="00D464A0" w:rsidTr="00781575">
        <w:tc>
          <w:tcPr>
            <w:tcW w:w="3119" w:type="dxa"/>
            <w:shd w:val="clear" w:color="auto" w:fill="auto"/>
          </w:tcPr>
          <w:p w:rsidR="00D464A0" w:rsidRPr="00D464A0" w:rsidRDefault="00D464A0" w:rsidP="00781575">
            <w:pPr>
              <w:jc w:val="center"/>
              <w:rPr>
                <w:sz w:val="24"/>
                <w:szCs w:val="24"/>
              </w:rPr>
            </w:pPr>
            <w:r w:rsidRPr="00D464A0">
              <w:rPr>
                <w:sz w:val="24"/>
                <w:szCs w:val="24"/>
              </w:rPr>
              <w:t xml:space="preserve">Такие уроки </w:t>
            </w:r>
            <w:r w:rsidRPr="00D464A0">
              <w:rPr>
                <w:b/>
                <w:sz w:val="24"/>
                <w:szCs w:val="24"/>
              </w:rPr>
              <w:t xml:space="preserve">не </w:t>
            </w:r>
            <w:r w:rsidRPr="00D464A0">
              <w:rPr>
                <w:sz w:val="24"/>
                <w:szCs w:val="24"/>
              </w:rPr>
              <w:t>нужны</w:t>
            </w:r>
          </w:p>
        </w:tc>
        <w:tc>
          <w:tcPr>
            <w:tcW w:w="579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D464A0" w:rsidRPr="00D464A0" w:rsidRDefault="00D464A0" w:rsidP="00781575">
            <w:pPr>
              <w:rPr>
                <w:sz w:val="24"/>
                <w:szCs w:val="24"/>
              </w:rPr>
            </w:pPr>
          </w:p>
        </w:tc>
      </w:tr>
    </w:tbl>
    <w:p w:rsidR="007441E1" w:rsidRDefault="007441E1" w:rsidP="00781575">
      <w:pPr>
        <w:rPr>
          <w:rFonts w:ascii="Times New Roman" w:hAnsi="Times New Roman" w:cs="Times New Roman"/>
          <w:sz w:val="24"/>
          <w:szCs w:val="24"/>
        </w:rPr>
      </w:pPr>
    </w:p>
    <w:p w:rsidR="007441E1" w:rsidRDefault="00744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63AA2" w:rsidRDefault="007441E1" w:rsidP="007441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1E1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143499" w:rsidRPr="00143499" w:rsidRDefault="00143499" w:rsidP="0014349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34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Компьютерное тестирование</w:t>
      </w:r>
    </w:p>
    <w:p w:rsidR="00143499" w:rsidRPr="00143499" w:rsidRDefault="00143499" w:rsidP="00143499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143499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Начало формы</w:t>
      </w:r>
    </w:p>
    <w:p w:rsidR="00143499" w:rsidRPr="00143499" w:rsidRDefault="00143499" w:rsidP="001434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4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Текстовый редактор </w:t>
      </w:r>
    </w:p>
    <w:p w:rsidR="00143499" w:rsidRPr="00143499" w:rsidRDefault="00143499" w:rsidP="001434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i/>
          <w:iCs/>
          <w:sz w:val="18"/>
          <w:szCs w:val="18"/>
          <w:lang w:eastAsia="ru-RU"/>
        </w:rPr>
        <w:t>Выберите правильный вариант ответа:</w:t>
      </w: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Текстовый редактор - программа, предназначенная </w:t>
      </w:r>
      <w:proofErr w:type="gramStart"/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>для</w:t>
      </w:r>
      <w:proofErr w:type="gramEnd"/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0" type="#_x0000_t75" style="width:20.25pt;height:18pt" o:ole="">
            <v:imagedata r:id="rId7" o:title=""/>
          </v:shape>
          <w:control r:id="rId8" w:name="DefaultOcxName" w:shapeid="_x0000_i1130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управление ресурсами ПК при создании документов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33" type="#_x0000_t75" style="width:20.25pt;height:18pt" o:ole="">
            <v:imagedata r:id="rId7" o:title=""/>
          </v:shape>
          <w:control r:id="rId9" w:name="DefaultOcxName1" w:shapeid="_x0000_i1133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создания, редактирования и форматирования текстовой информации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36" type="#_x0000_t75" style="width:20.25pt;height:18pt" o:ole="">
            <v:imagedata r:id="rId7" o:title=""/>
          </v:shape>
          <w:control r:id="rId10" w:name="DefaultOcxName2" w:shapeid="_x0000_i1136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работы с изображениями в процессе создания игровых программ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39" type="#_x0000_t75" style="width:20.25pt;height:18pt" o:ole="">
            <v:imagedata r:id="rId7" o:title=""/>
          </v:shape>
          <w:control r:id="rId11" w:name="DefaultOcxName3" w:shapeid="_x0000_i1139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автоматического перевода с символьных языков в машинные коды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>В ряду "символ</w:t>
      </w:r>
      <w:proofErr w:type="gramStart"/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>" - ... - "</w:t>
      </w:r>
      <w:proofErr w:type="gramEnd"/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строка" - "фрагмент текста" пропущено: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42" type="#_x0000_t75" style="width:20.25pt;height:18pt" o:ole="">
            <v:imagedata r:id="rId7" o:title=""/>
          </v:shape>
          <w:control r:id="rId12" w:name="DefaultOcxName4" w:shapeid="_x0000_i1142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"страница"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45" type="#_x0000_t75" style="width:20.25pt;height:18pt" o:ole="">
            <v:imagedata r:id="rId7" o:title=""/>
          </v:shape>
          <w:control r:id="rId13" w:name="DefaultOcxName5" w:shapeid="_x0000_i1145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"слово"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48" type="#_x0000_t75" style="width:20.25pt;height:18pt" o:ole="">
            <v:imagedata r:id="rId7" o:title=""/>
          </v:shape>
          <w:control r:id="rId14" w:name="DefaultOcxName6" w:shapeid="_x0000_i1148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"текст"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51" type="#_x0000_t75" style="width:20.25pt;height:18pt" o:ole="">
            <v:imagedata r:id="rId7" o:title=""/>
          </v:shape>
          <w:control r:id="rId15" w:name="DefaultOcxName7" w:shapeid="_x0000_i1151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"абзац"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 числу основных функций текстового редактора относятся: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54" type="#_x0000_t75" style="width:20.25pt;height:18pt" o:ole="">
            <v:imagedata r:id="rId7" o:title=""/>
          </v:shape>
          <w:control r:id="rId16" w:name="DefaultOcxName8" w:shapeid="_x0000_i1154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создание, редактирование, сохранение и печать текстов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57" type="#_x0000_t75" style="width:20.25pt;height:18pt" o:ole="">
            <v:imagedata r:id="rId7" o:title=""/>
          </v:shape>
          <w:control r:id="rId17" w:name="DefaultOcxName9" w:shapeid="_x0000_i1157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строгое соблюдение правописания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60" type="#_x0000_t75" style="width:20.25pt;height:18pt" o:ole="">
            <v:imagedata r:id="rId7" o:title=""/>
          </v:shape>
          <w:control r:id="rId18" w:name="DefaultOcxName10" w:shapeid="_x0000_i1160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копирование, перемещение, уничтожение и сортировка фрагментов текста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63" type="#_x0000_t75" style="width:20.25pt;height:18pt" o:ole="">
            <v:imagedata r:id="rId7" o:title=""/>
          </v:shape>
          <w:control r:id="rId19" w:name="DefaultOcxName11" w:shapeid="_x0000_i1163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автоматическая обработка информации, представленной в текстовых файлах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Символ, вводимый с клавиатуры при наборе, отображается на экране дисплея в позиции, определяемой: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66" type="#_x0000_t75" style="width:20.25pt;height:18pt" o:ole="">
            <v:imagedata r:id="rId7" o:title=""/>
          </v:shape>
          <w:control r:id="rId20" w:name="DefaultOcxName12" w:shapeid="_x0000_i1166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положением предыдущей набранной букве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69" type="#_x0000_t75" style="width:20.25pt;height:18pt" o:ole="">
            <v:imagedata r:id="rId7" o:title=""/>
          </v:shape>
          <w:control r:id="rId21" w:name="DefaultOcxName13" w:shapeid="_x0000_i1169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задаваемыми координатами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72" type="#_x0000_t75" style="width:20.25pt;height:18pt" o:ole="">
            <v:imagedata r:id="rId7" o:title=""/>
          </v:shape>
          <w:control r:id="rId22" w:name="DefaultOcxName14" w:shapeid="_x0000_i1172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адресом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75" type="#_x0000_t75" style="width:20.25pt;height:18pt" o:ole="">
            <v:imagedata r:id="rId7" o:title=""/>
          </v:shape>
          <w:control r:id="rId23" w:name="DefaultOcxName15" w:shapeid="_x0000_i1175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положением курсора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Курсор - это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78" type="#_x0000_t75" style="width:20.25pt;height:18pt" o:ole="">
            <v:imagedata r:id="rId7" o:title=""/>
          </v:shape>
          <w:control r:id="rId24" w:name="DefaultOcxName16" w:shapeid="_x0000_i1178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наименьший элемент отображения на экране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81" type="#_x0000_t75" style="width:20.25pt;height:18pt" o:ole="">
            <v:imagedata r:id="rId7" o:title=""/>
          </v:shape>
          <w:control r:id="rId25" w:name="DefaultOcxName17" w:shapeid="_x0000_i1181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метка на экране монитора, указывающая позицию, в которой будет отображен вводимый с клавиатуры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84" type="#_x0000_t75" style="width:20.25pt;height:18pt" o:ole="">
            <v:imagedata r:id="rId7" o:title=""/>
          </v:shape>
          <w:control r:id="rId26" w:name="DefaultOcxName18" w:shapeid="_x0000_i1184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клавиша на клавиатуре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lastRenderedPageBreak/>
        <w:object w:dxaOrig="225" w:dyaOrig="225">
          <v:shape id="_x0000_i1187" type="#_x0000_t75" style="width:20.25pt;height:18pt" o:ole="">
            <v:imagedata r:id="rId7" o:title=""/>
          </v:shape>
          <w:control r:id="rId27" w:name="DefaultOcxName19" w:shapeid="_x0000_i1187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устройство ввода текстовой информации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Сообщение о местоположении курсора, указывается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90" type="#_x0000_t75" style="width:20.25pt;height:18pt" o:ole="">
            <v:imagedata r:id="rId7" o:title=""/>
          </v:shape>
          <w:control r:id="rId28" w:name="DefaultOcxName20" w:shapeid="_x0000_i1190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 строке состояния текстового редактора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93" type="#_x0000_t75" style="width:20.25pt;height:18pt" o:ole="">
            <v:imagedata r:id="rId7" o:title=""/>
          </v:shape>
          <w:control r:id="rId29" w:name="DefaultOcxName21" w:shapeid="_x0000_i1193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 панели задач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96" type="#_x0000_t75" style="width:20.25pt;height:18pt" o:ole="">
            <v:imagedata r:id="rId7" o:title=""/>
          </v:shape>
          <w:control r:id="rId30" w:name="DefaultOcxName22" w:shapeid="_x0000_i1196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 окне текстового редактора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199" type="#_x0000_t75" style="width:20.25pt;height:18pt" o:ole="">
            <v:imagedata r:id="rId7" o:title=""/>
          </v:shape>
          <w:control r:id="rId31" w:name="DefaultOcxName23" w:shapeid="_x0000_i1199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 меню текстового редактора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При наборе текста одно слово от другого отделяется: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02" type="#_x0000_t75" style="width:20.25pt;height:18pt" o:ole="">
            <v:imagedata r:id="rId7" o:title=""/>
          </v:shape>
          <w:control r:id="rId32" w:name="DefaultOcxName24" w:shapeid="_x0000_i1202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точкой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05" type="#_x0000_t75" style="width:20.25pt;height:18pt" o:ole="">
            <v:imagedata r:id="rId7" o:title=""/>
          </v:shape>
          <w:control r:id="rId33" w:name="DefaultOcxName25" w:shapeid="_x0000_i1205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пробелом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08" type="#_x0000_t75" style="width:20.25pt;height:18pt" o:ole="">
            <v:imagedata r:id="rId7" o:title=""/>
          </v:shape>
          <w:control r:id="rId34" w:name="DefaultOcxName26" w:shapeid="_x0000_i1208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двоеточием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11" type="#_x0000_t75" style="width:20.25pt;height:18pt" o:ole="">
            <v:imagedata r:id="rId7" o:title=""/>
          </v:shape>
          <w:control r:id="rId35" w:name="DefaultOcxName27" w:shapeid="_x0000_i1211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запятой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 помощью компьютера текстовую информацию можно: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14" type="#_x0000_t75" style="width:20.25pt;height:18pt" o:ole="">
            <v:imagedata r:id="rId7" o:title=""/>
          </v:shape>
          <w:control r:id="rId36" w:name="DefaultOcxName28" w:shapeid="_x0000_i1214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хранить, получать и обрабатывать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17" type="#_x0000_t75" style="width:20.25pt;height:18pt" o:ole="">
            <v:imagedata r:id="rId7" o:title=""/>
          </v:shape>
          <w:control r:id="rId37" w:name="DefaultOcxName29" w:shapeid="_x0000_i1217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только хранить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20" type="#_x0000_t75" style="width:20.25pt;height:18pt" o:ole="">
            <v:imagedata r:id="rId7" o:title=""/>
          </v:shape>
          <w:control r:id="rId38" w:name="DefaultOcxName30" w:shapeid="_x0000_i1220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только обрабатывать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23" type="#_x0000_t75" style="width:20.25pt;height:18pt" o:ole="">
            <v:imagedata r:id="rId7" o:title=""/>
          </v:shape>
          <w:control r:id="rId39" w:name="DefaultOcxName31" w:shapeid="_x0000_i1223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только получать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Редактирование текста представляет собой: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26" type="#_x0000_t75" style="width:20.25pt;height:18pt" o:ole="">
            <v:imagedata r:id="rId7" o:title=""/>
          </v:shape>
          <w:control r:id="rId40" w:name="DefaultOcxName32" w:shapeid="_x0000_i1226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процедуру сохранения текста на диске в виде текстового файла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29" type="#_x0000_t75" style="width:20.25pt;height:18pt" o:ole="">
            <v:imagedata r:id="rId7" o:title=""/>
          </v:shape>
          <w:control r:id="rId41" w:name="DefaultOcxName33" w:shapeid="_x0000_i1229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процедуру считывания с внешнего запоминающего устройства ранее созданного текста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32" type="#_x0000_t75" style="width:20.25pt;height:18pt" o:ole="">
            <v:imagedata r:id="rId7" o:title=""/>
          </v:shape>
          <w:control r:id="rId42" w:name="DefaultOcxName34" w:shapeid="_x0000_i1232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процесс передачи текстовой информации по компьютерной сети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35" type="#_x0000_t75" style="width:20.25pt;height:18pt" o:ole="">
            <v:imagedata r:id="rId7" o:title=""/>
          </v:shape>
          <w:control r:id="rId43" w:name="DefaultOcxName35" w:shapeid="_x0000_i1235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процесс внесения изменений в имеющийся текст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Какая операция не применяется для редактирования текста: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38" type="#_x0000_t75" style="width:20.25pt;height:18pt" o:ole="">
            <v:imagedata r:id="rId7" o:title=""/>
          </v:shape>
          <w:control r:id="rId44" w:name="DefaultOcxName36" w:shapeid="_x0000_i1238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вставка пропущенного символа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41" type="#_x0000_t75" style="width:20.25pt;height:18pt" o:ole="">
            <v:imagedata r:id="rId7" o:title=""/>
          </v:shape>
          <w:control r:id="rId45" w:name="DefaultOcxName37" w:shapeid="_x0000_i1241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печать текста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44" type="#_x0000_t75" style="width:20.25pt;height:18pt" o:ole="">
            <v:imagedata r:id="rId7" o:title=""/>
          </v:shape>
          <w:control r:id="rId46" w:name="DefaultOcxName38" w:shapeid="_x0000_i1244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удаление в тексте неверно набранного символа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47" type="#_x0000_t75" style="width:20.25pt;height:18pt" o:ole="">
            <v:imagedata r:id="rId7" o:title=""/>
          </v:shape>
          <w:control r:id="rId47" w:name="DefaultOcxName39" w:shapeid="_x0000_i1247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замена неверно набранного символа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lastRenderedPageBreak/>
        <w:t>В текстовом редакторе набран текст:</w:t>
      </w: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br/>
        <w:t>В НЕМ ПРОСТО НАХОДЯТСЯ ПРОЦЕДУРЫ ОБРОБОТКИ ДАТЫ И ВРЕМЕНИ ДНЯ, АНАЛИЗА СОСТОЯНИЯ МАГНИТНЫХ ДИСКОВ, СРЕДСТВА РОБОТЫ СО СПРАВОЧНИКАМИ И ОТДЕЛЬНЫМИ ФАЙЛАМИ.</w:t>
      </w: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br/>
        <w:t xml:space="preserve">Команда "Найти и заменить все" для исправления всех ошибок может иметь вид: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50" type="#_x0000_t75" style="width:20.25pt;height:18pt" o:ole="">
            <v:imagedata r:id="rId7" o:title=""/>
          </v:shape>
          <w:control r:id="rId48" w:name="DefaultOcxName40" w:shapeid="_x0000_i1250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найти РОБ заменить </w:t>
      </w:r>
      <w:proofErr w:type="gramStart"/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>на</w:t>
      </w:r>
      <w:proofErr w:type="gramEnd"/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РАБ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53" type="#_x0000_t75" style="width:20.25pt;height:18pt" o:ole="">
            <v:imagedata r:id="rId7" o:title=""/>
          </v:shape>
          <w:control r:id="rId49" w:name="DefaultOcxName41" w:shapeid="_x0000_i1253"/>
        </w:object>
      </w:r>
      <w:proofErr w:type="gramStart"/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>найти РО заменить</w:t>
      </w:r>
      <w:proofErr w:type="gramEnd"/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 РА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56" type="#_x0000_t75" style="width:20.25pt;height:18pt" o:ole="">
            <v:imagedata r:id="rId7" o:title=""/>
          </v:shape>
          <w:control r:id="rId50" w:name="DefaultOcxName42" w:shapeid="_x0000_i1256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найти </w:t>
      </w:r>
      <w:proofErr w:type="gramStart"/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>Р</w:t>
      </w:r>
      <w:proofErr w:type="gramEnd"/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заменить на РА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59" type="#_x0000_t75" style="width:20.25pt;height:18pt" o:ole="">
            <v:imagedata r:id="rId7" o:title=""/>
          </v:shape>
          <w:control r:id="rId51" w:name="DefaultOcxName43" w:shapeid="_x0000_i1259"/>
        </w:object>
      </w:r>
      <w:proofErr w:type="gramStart"/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>найти БРОБ заменить</w:t>
      </w:r>
      <w:proofErr w:type="gramEnd"/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 БРАБ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62" type="#_x0000_t75" style="width:20.25pt;height:18pt" o:ole="">
            <v:imagedata r:id="rId7" o:title=""/>
          </v:shape>
          <w:control r:id="rId52" w:name="DefaultOcxName44" w:shapeid="_x0000_i1262"/>
        </w:object>
      </w:r>
      <w:proofErr w:type="gramStart"/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>найти БРОБО заменить</w:t>
      </w:r>
      <w:proofErr w:type="gramEnd"/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 БРАБО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Процедура автоматического форматирования текста предусматривает: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65" type="#_x0000_t75" style="width:20.25pt;height:18pt" o:ole="">
            <v:imagedata r:id="rId7" o:title=""/>
          </v:shape>
          <w:control r:id="rId53" w:name="DefaultOcxName45" w:shapeid="_x0000_i1265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автоматическое расположение текста в соответствии с определенными правилами.  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68" type="#_x0000_t75" style="width:20.25pt;height:18pt" o:ole="">
            <v:imagedata r:id="rId7" o:title=""/>
          </v:shape>
          <w:control r:id="rId54" w:name="DefaultOcxName46" w:shapeid="_x0000_i1268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удаление текста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71" type="#_x0000_t75" style="width:20.25pt;height:18pt" o:ole="">
            <v:imagedata r:id="rId7" o:title=""/>
          </v:shape>
          <w:control r:id="rId55" w:name="DefaultOcxName47" w:shapeid="_x0000_i1271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отмену предыдущей операции, совершенной над текстом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74" type="#_x0000_t75" style="width:20.25pt;height:18pt" o:ole="">
            <v:imagedata r:id="rId7" o:title=""/>
          </v:shape>
          <w:control r:id="rId56" w:name="DefaultOcxName48" w:shapeid="_x0000_i1274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запись текста в буфер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 текстовом редакторе при задании параметров страницы устанавливаются: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77" type="#_x0000_t75" style="width:20.25pt;height:18pt" o:ole="">
            <v:imagedata r:id="rId7" o:title=""/>
          </v:shape>
          <w:control r:id="rId57" w:name="DefaultOcxName49" w:shapeid="_x0000_i1277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Отступ, интервал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80" type="#_x0000_t75" style="width:20.25pt;height:18pt" o:ole="">
            <v:imagedata r:id="rId7" o:title=""/>
          </v:shape>
          <w:control r:id="rId58" w:name="DefaultOcxName50" w:shapeid="_x0000_i1280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Гарнитура, размер, начертание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83" type="#_x0000_t75" style="width:20.25pt;height:18pt" o:ole="">
            <v:imagedata r:id="rId7" o:title=""/>
          </v:shape>
          <w:control r:id="rId59" w:name="DefaultOcxName51" w:shapeid="_x0000_i1283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Стиль, шаблон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86" type="#_x0000_t75" style="width:20.25pt;height:18pt" o:ole="">
            <v:imagedata r:id="rId7" o:title=""/>
          </v:shape>
          <w:control r:id="rId60" w:name="DefaultOcxName52" w:shapeid="_x0000_i1286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Поля, ориентация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Копирование текстового фрагмента в текстовом редакторе предусматривает в первую очередь: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89" type="#_x0000_t75" style="width:20.25pt;height:18pt" o:ole="">
            <v:imagedata r:id="rId7" o:title=""/>
          </v:shape>
          <w:control r:id="rId61" w:name="DefaultOcxName53" w:shapeid="_x0000_i1289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выбор соответствующего пункта меню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92" type="#_x0000_t75" style="width:20.25pt;height:18pt" o:ole="">
            <v:imagedata r:id="rId7" o:title=""/>
          </v:shape>
          <w:control r:id="rId62" w:name="DefaultOcxName54" w:shapeid="_x0000_i1292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выделение копируемого фрагмента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95" type="#_x0000_t75" style="width:20.25pt;height:18pt" o:ole="">
            <v:imagedata r:id="rId7" o:title=""/>
          </v:shape>
          <w:control r:id="rId63" w:name="DefaultOcxName55" w:shapeid="_x0000_i1295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указание позиции, начиная с которой должен копироваться объект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298" type="#_x0000_t75" style="width:20.25pt;height:18pt" o:ole="">
            <v:imagedata r:id="rId7" o:title=""/>
          </v:shape>
          <w:control r:id="rId64" w:name="DefaultOcxName56" w:shapeid="_x0000_i1298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открытие нового текстового окна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Меню текстового редактора - это: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01" type="#_x0000_t75" style="width:20.25pt;height:18pt" o:ole="">
            <v:imagedata r:id="rId7" o:title=""/>
          </v:shape>
          <w:control r:id="rId65" w:name="DefaultOcxName57" w:shapeid="_x0000_i1301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информация о текущем состоянии текстового редактора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04" type="#_x0000_t75" style="width:20.25pt;height:18pt" o:ole="">
            <v:imagedata r:id="rId7" o:title=""/>
          </v:shape>
          <w:control r:id="rId66" w:name="DefaultOcxName58" w:shapeid="_x0000_i1304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своеобразное "окно", через которое тест просматривается на экране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07" type="#_x0000_t75" style="width:20.25pt;height:18pt" o:ole="">
            <v:imagedata r:id="rId7" o:title=""/>
          </v:shape>
          <w:control r:id="rId67" w:name="DefaultOcxName59" w:shapeid="_x0000_i1307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часть его интерфейса, обеспечивающая переход к выполнению различных операций над текстом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10" type="#_x0000_t75" style="width:20.25pt;height:18pt" o:ole="">
            <v:imagedata r:id="rId7" o:title=""/>
          </v:shape>
          <w:control r:id="rId68" w:name="DefaultOcxName60" w:shapeid="_x0000_i1310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подпрограмма, обеспечивающая управление ресурсами ПК при создании документа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Поиск слова в тексте по заданному образцу является процессом: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13" type="#_x0000_t75" style="width:20.25pt;height:18pt" o:ole="">
            <v:imagedata r:id="rId7" o:title=""/>
          </v:shape>
          <w:control r:id="rId69" w:name="DefaultOcxName61" w:shapeid="_x0000_i1313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уничтожение информации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16" type="#_x0000_t75" style="width:20.25pt;height:18pt" o:ole="">
            <v:imagedata r:id="rId7" o:title=""/>
          </v:shape>
          <w:control r:id="rId70" w:name="DefaultOcxName62" w:shapeid="_x0000_i1316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обработки информации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19" type="#_x0000_t75" style="width:20.25pt;height:18pt" o:ole="">
            <v:imagedata r:id="rId7" o:title=""/>
          </v:shape>
          <w:control r:id="rId71" w:name="DefaultOcxName63" w:shapeid="_x0000_i1319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хранения информации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22" type="#_x0000_t75" style="width:20.25pt;height:18pt" o:ole="">
            <v:imagedata r:id="rId7" o:title=""/>
          </v:shape>
          <w:control r:id="rId72" w:name="DefaultOcxName64" w:shapeid="_x0000_i1322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передачи информации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Текст, набранный в текстовом редакторе, хранится на внешнем запоминающем устройстве: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25" type="#_x0000_t75" style="width:20.25pt;height:18pt" o:ole="">
            <v:imagedata r:id="rId7" o:title=""/>
          </v:shape>
          <w:control r:id="rId73" w:name="DefaultOcxName65" w:shapeid="_x0000_i1325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каталога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28" type="#_x0000_t75" style="width:20.25pt;height:18pt" o:ole="">
            <v:imagedata r:id="rId7" o:title=""/>
          </v:shape>
          <w:control r:id="rId74" w:name="DefaultOcxName66" w:shapeid="_x0000_i1328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 виде файла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31" type="#_x0000_t75" style="width:20.25pt;height:18pt" o:ole="">
            <v:imagedata r:id="rId7" o:title=""/>
          </v:shape>
          <w:control r:id="rId75" w:name="DefaultOcxName67" w:shapeid="_x0000_i1331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таблицы кодировки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34" type="#_x0000_t75" style="width:20.25pt;height:18pt" o:ole="">
            <v:imagedata r:id="rId7" o:title=""/>
          </v:shape>
          <w:control r:id="rId76" w:name="DefaultOcxName68" w:shapeid="_x0000_i1334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директории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Гипертекст - это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37" type="#_x0000_t75" style="width:20.25pt;height:18pt" o:ole="">
            <v:imagedata r:id="rId7" o:title=""/>
          </v:shape>
          <w:control r:id="rId77" w:name="DefaultOcxName69" w:shapeid="_x0000_i1337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обычный, но очень большой по объему текст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40" type="#_x0000_t75" style="width:20.25pt;height:18pt" o:ole="">
            <v:imagedata r:id="rId7" o:title=""/>
          </v:shape>
          <w:control r:id="rId78" w:name="DefaultOcxName70" w:shapeid="_x0000_i1340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распределенная совокупность баз данных, содержащих тексты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43" type="#_x0000_t75" style="width:20.25pt;height:18pt" o:ole="">
            <v:imagedata r:id="rId7" o:title=""/>
          </v:shape>
          <w:control r:id="rId79" w:name="DefaultOcxName71" w:shapeid="_x0000_i1343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структурированный текст, в котором могут осуществляться переходы по выделенным меткам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46" type="#_x0000_t75" style="width:20.25pt;height:18pt" o:ole="">
            <v:imagedata r:id="rId7" o:title=""/>
          </v:shape>
          <w:control r:id="rId80" w:name="DefaultOcxName72" w:shapeid="_x0000_i1346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текст, буквы которого набраны шрифтом очень большого размера </w:t>
      </w:r>
    </w:p>
    <w:p w:rsidR="00143499" w:rsidRPr="00143499" w:rsidRDefault="00143499" w:rsidP="00143499">
      <w:pPr>
        <w:spacing w:beforeAutospacing="1" w:after="0" w:afterAutospacing="1" w:line="240" w:lineRule="auto"/>
        <w:ind w:left="720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43499" w:rsidRPr="00143499" w:rsidRDefault="00143499" w:rsidP="001434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При открытии документа с диска пользователь должен указать: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49" type="#_x0000_t75" style="width:20.25pt;height:18pt" o:ole="">
            <v:imagedata r:id="rId7" o:title=""/>
          </v:shape>
          <w:control r:id="rId81" w:name="DefaultOcxName73" w:shapeid="_x0000_i1349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дату создания файла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52" type="#_x0000_t75" style="width:20.25pt;height:18pt" o:ole="">
            <v:imagedata r:id="rId7" o:title=""/>
          </v:shape>
          <w:control r:id="rId82" w:name="DefaultOcxName74" w:shapeid="_x0000_i1352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размеры файла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55" type="#_x0000_t75" style="width:20.25pt;height:18pt" o:ole="">
            <v:imagedata r:id="rId7" o:title=""/>
          </v:shape>
          <w:control r:id="rId83" w:name="DefaultOcxName75" w:shapeid="_x0000_i1355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тип файла </w:t>
      </w:r>
    </w:p>
    <w:p w:rsidR="00143499" w:rsidRPr="00143499" w:rsidRDefault="009F51EA" w:rsidP="00143499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143499">
        <w:rPr>
          <w:rFonts w:ascii="Verdana" w:eastAsia="Times New Roman" w:hAnsi="Verdana" w:cs="Times New Roman"/>
          <w:sz w:val="18"/>
          <w:szCs w:val="18"/>
        </w:rPr>
        <w:object w:dxaOrig="225" w:dyaOrig="225">
          <v:shape id="_x0000_i1358" type="#_x0000_t75" style="width:20.25pt;height:18pt" o:ole="">
            <v:imagedata r:id="rId84" o:title=""/>
          </v:shape>
          <w:control r:id="rId85" w:name="DefaultOcxName76" w:shapeid="_x0000_i1358"/>
        </w:object>
      </w:r>
      <w:r w:rsidR="00143499" w:rsidRPr="001434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имя файла </w:t>
      </w:r>
    </w:p>
    <w:p w:rsidR="00143499" w:rsidRPr="00143499" w:rsidRDefault="00143499" w:rsidP="0014349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14349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143499" w:rsidRPr="00143499" w:rsidRDefault="00143499" w:rsidP="007441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3499" w:rsidRPr="00143499" w:rsidSect="001B187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82B"/>
    <w:multiLevelType w:val="multilevel"/>
    <w:tmpl w:val="9D60E09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4415D43"/>
    <w:multiLevelType w:val="multilevel"/>
    <w:tmpl w:val="B668232E"/>
    <w:lvl w:ilvl="0">
      <w:start w:val="5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773BA0"/>
    <w:multiLevelType w:val="multilevel"/>
    <w:tmpl w:val="4904A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82442"/>
    <w:multiLevelType w:val="hybridMultilevel"/>
    <w:tmpl w:val="521C8F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57371C"/>
    <w:multiLevelType w:val="multilevel"/>
    <w:tmpl w:val="65B07B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409620C"/>
    <w:multiLevelType w:val="multilevel"/>
    <w:tmpl w:val="65B07B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B0763F9"/>
    <w:multiLevelType w:val="hybridMultilevel"/>
    <w:tmpl w:val="3028D192"/>
    <w:lvl w:ilvl="0" w:tplc="F9D89D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D136DE"/>
    <w:multiLevelType w:val="multilevel"/>
    <w:tmpl w:val="B668232E"/>
    <w:lvl w:ilvl="0">
      <w:start w:val="5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94123F5"/>
    <w:multiLevelType w:val="hybridMultilevel"/>
    <w:tmpl w:val="2AE29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8B08D5"/>
    <w:multiLevelType w:val="multilevel"/>
    <w:tmpl w:val="059A50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8077B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A4616E1"/>
    <w:multiLevelType w:val="multilevel"/>
    <w:tmpl w:val="F14A3C1E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4ACF22CA"/>
    <w:multiLevelType w:val="hybridMultilevel"/>
    <w:tmpl w:val="99AE50E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B041AAF"/>
    <w:multiLevelType w:val="multilevel"/>
    <w:tmpl w:val="059A50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0FF1DEF"/>
    <w:multiLevelType w:val="multilevel"/>
    <w:tmpl w:val="65B07B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5852051"/>
    <w:multiLevelType w:val="hybridMultilevel"/>
    <w:tmpl w:val="521C8F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C7184A"/>
    <w:multiLevelType w:val="multilevel"/>
    <w:tmpl w:val="9D60E09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9F608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A9259CA"/>
    <w:multiLevelType w:val="hybridMultilevel"/>
    <w:tmpl w:val="A720F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7267BF"/>
    <w:multiLevelType w:val="multilevel"/>
    <w:tmpl w:val="A2A2BF2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3E4783A"/>
    <w:multiLevelType w:val="hybridMultilevel"/>
    <w:tmpl w:val="521C8F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7BD0730"/>
    <w:multiLevelType w:val="hybridMultilevel"/>
    <w:tmpl w:val="521C8F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124BD2"/>
    <w:multiLevelType w:val="multilevel"/>
    <w:tmpl w:val="EEC4670E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AF0A23"/>
    <w:multiLevelType w:val="hybridMultilevel"/>
    <w:tmpl w:val="1518C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0"/>
  </w:num>
  <w:num w:numId="4">
    <w:abstractNumId w:val="6"/>
  </w:num>
  <w:num w:numId="5">
    <w:abstractNumId w:val="20"/>
  </w:num>
  <w:num w:numId="6">
    <w:abstractNumId w:val="3"/>
  </w:num>
  <w:num w:numId="7">
    <w:abstractNumId w:val="11"/>
  </w:num>
  <w:num w:numId="8">
    <w:abstractNumId w:val="23"/>
  </w:num>
  <w:num w:numId="9">
    <w:abstractNumId w:val="0"/>
  </w:num>
  <w:num w:numId="10">
    <w:abstractNumId w:val="19"/>
  </w:num>
  <w:num w:numId="11">
    <w:abstractNumId w:val="16"/>
  </w:num>
  <w:num w:numId="12">
    <w:abstractNumId w:val="8"/>
  </w:num>
  <w:num w:numId="13">
    <w:abstractNumId w:val="22"/>
  </w:num>
  <w:num w:numId="14">
    <w:abstractNumId w:val="7"/>
  </w:num>
  <w:num w:numId="15">
    <w:abstractNumId w:val="1"/>
  </w:num>
  <w:num w:numId="16">
    <w:abstractNumId w:val="5"/>
  </w:num>
  <w:num w:numId="17">
    <w:abstractNumId w:val="4"/>
  </w:num>
  <w:num w:numId="18">
    <w:abstractNumId w:val="14"/>
  </w:num>
  <w:num w:numId="19">
    <w:abstractNumId w:val="9"/>
  </w:num>
  <w:num w:numId="20">
    <w:abstractNumId w:val="13"/>
  </w:num>
  <w:num w:numId="21">
    <w:abstractNumId w:val="21"/>
  </w:num>
  <w:num w:numId="22">
    <w:abstractNumId w:val="15"/>
  </w:num>
  <w:num w:numId="23">
    <w:abstractNumId w:val="12"/>
  </w:num>
  <w:num w:numId="24">
    <w:abstractNumId w:val="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63AA2"/>
    <w:rsid w:val="00015946"/>
    <w:rsid w:val="00015F9B"/>
    <w:rsid w:val="00046CAA"/>
    <w:rsid w:val="000944E9"/>
    <w:rsid w:val="000B272A"/>
    <w:rsid w:val="00143499"/>
    <w:rsid w:val="00157318"/>
    <w:rsid w:val="001B187C"/>
    <w:rsid w:val="001D13C7"/>
    <w:rsid w:val="001D44CE"/>
    <w:rsid w:val="002377B4"/>
    <w:rsid w:val="003C14E8"/>
    <w:rsid w:val="00404257"/>
    <w:rsid w:val="00406A8C"/>
    <w:rsid w:val="004144A2"/>
    <w:rsid w:val="004F5305"/>
    <w:rsid w:val="005B5DD3"/>
    <w:rsid w:val="005C037C"/>
    <w:rsid w:val="006056C3"/>
    <w:rsid w:val="006131B8"/>
    <w:rsid w:val="00621E1E"/>
    <w:rsid w:val="00667FF7"/>
    <w:rsid w:val="00712AF1"/>
    <w:rsid w:val="00732D10"/>
    <w:rsid w:val="0074164E"/>
    <w:rsid w:val="007441E1"/>
    <w:rsid w:val="0075374B"/>
    <w:rsid w:val="007715B4"/>
    <w:rsid w:val="00781575"/>
    <w:rsid w:val="00790AA3"/>
    <w:rsid w:val="00841908"/>
    <w:rsid w:val="008809AB"/>
    <w:rsid w:val="008A6CAC"/>
    <w:rsid w:val="008D5663"/>
    <w:rsid w:val="009109B9"/>
    <w:rsid w:val="009277E9"/>
    <w:rsid w:val="00977923"/>
    <w:rsid w:val="00984A25"/>
    <w:rsid w:val="009B2021"/>
    <w:rsid w:val="009E33EF"/>
    <w:rsid w:val="009E7466"/>
    <w:rsid w:val="009E7B8C"/>
    <w:rsid w:val="009F51EA"/>
    <w:rsid w:val="00A3238D"/>
    <w:rsid w:val="00A44C52"/>
    <w:rsid w:val="00A60A69"/>
    <w:rsid w:val="00A928DE"/>
    <w:rsid w:val="00AB5158"/>
    <w:rsid w:val="00AD4ED5"/>
    <w:rsid w:val="00AE41DE"/>
    <w:rsid w:val="00AF051A"/>
    <w:rsid w:val="00B032B7"/>
    <w:rsid w:val="00B25912"/>
    <w:rsid w:val="00B31E77"/>
    <w:rsid w:val="00B506AD"/>
    <w:rsid w:val="00BA6CD8"/>
    <w:rsid w:val="00BA7BE8"/>
    <w:rsid w:val="00BD1EB2"/>
    <w:rsid w:val="00CA3A0A"/>
    <w:rsid w:val="00CE7798"/>
    <w:rsid w:val="00D04E52"/>
    <w:rsid w:val="00D464A0"/>
    <w:rsid w:val="00D57FB4"/>
    <w:rsid w:val="00D963C5"/>
    <w:rsid w:val="00DA38DB"/>
    <w:rsid w:val="00DA632E"/>
    <w:rsid w:val="00DF36ED"/>
    <w:rsid w:val="00DF3B29"/>
    <w:rsid w:val="00E55497"/>
    <w:rsid w:val="00E762F7"/>
    <w:rsid w:val="00EA7715"/>
    <w:rsid w:val="00F41529"/>
    <w:rsid w:val="00F63AA2"/>
    <w:rsid w:val="00F66375"/>
    <w:rsid w:val="00FA091E"/>
    <w:rsid w:val="00FE6FFF"/>
    <w:rsid w:val="00FF3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A0A"/>
  </w:style>
  <w:style w:type="paragraph" w:styleId="3">
    <w:name w:val="heading 3"/>
    <w:basedOn w:val="a"/>
    <w:link w:val="30"/>
    <w:uiPriority w:val="9"/>
    <w:qFormat/>
    <w:rsid w:val="00143499"/>
    <w:pPr>
      <w:spacing w:before="100" w:beforeAutospacing="1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3C5"/>
    <w:pPr>
      <w:ind w:left="720"/>
      <w:contextualSpacing/>
    </w:pPr>
  </w:style>
  <w:style w:type="table" w:styleId="a4">
    <w:name w:val="Table Grid"/>
    <w:basedOn w:val="a1"/>
    <w:uiPriority w:val="59"/>
    <w:rsid w:val="00FA09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E7798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E7798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143499"/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349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4349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143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349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43499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21" Type="http://schemas.openxmlformats.org/officeDocument/2006/relationships/control" Target="activeX/activeX14.xml"/><Relationship Id="rId34" Type="http://schemas.openxmlformats.org/officeDocument/2006/relationships/control" Target="activeX/activeX27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76" Type="http://schemas.openxmlformats.org/officeDocument/2006/relationships/control" Target="activeX/activeX69.xml"/><Relationship Id="rId84" Type="http://schemas.openxmlformats.org/officeDocument/2006/relationships/image" Target="media/image2.wmf"/><Relationship Id="rId7" Type="http://schemas.openxmlformats.org/officeDocument/2006/relationships/image" Target="media/image1.wmf"/><Relationship Id="rId71" Type="http://schemas.openxmlformats.org/officeDocument/2006/relationships/control" Target="activeX/activeX64.xml"/><Relationship Id="rId2" Type="http://schemas.openxmlformats.org/officeDocument/2006/relationships/numbering" Target="numbering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19" Type="http://schemas.openxmlformats.org/officeDocument/2006/relationships/control" Target="activeX/activeX12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8" Type="http://schemas.openxmlformats.org/officeDocument/2006/relationships/control" Target="activeX/activeX1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7.xml"/><Relationship Id="rId3" Type="http://schemas.openxmlformats.org/officeDocument/2006/relationships/styles" Target="style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1" Type="http://schemas.openxmlformats.org/officeDocument/2006/relationships/customXml" Target="../customXml/item1.xml"/><Relationship Id="rId6" Type="http://schemas.openxmlformats.org/officeDocument/2006/relationships/hyperlink" Target="http://www.klyaksa.net/test_online/" TargetMode="Externa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" Type="http://schemas.openxmlformats.org/officeDocument/2006/relationships/control" Target="activeX/activeX3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29BB6-F5C4-4A34-826F-E39AC1822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7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31</cp:revision>
  <cp:lastPrinted>2009-04-09T10:55:00Z</cp:lastPrinted>
  <dcterms:created xsi:type="dcterms:W3CDTF">2009-04-04T10:05:00Z</dcterms:created>
  <dcterms:modified xsi:type="dcterms:W3CDTF">2009-04-14T05:18:00Z</dcterms:modified>
</cp:coreProperties>
</file>