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BE" w:rsidRDefault="000628BE" w:rsidP="000628BE">
      <w:pPr>
        <w:pStyle w:val="1"/>
        <w:ind w:left="6900"/>
        <w:rPr>
          <w:rFonts w:ascii="Times New Roman" w:hAnsi="Times New Roman"/>
          <w:sz w:val="24"/>
          <w:szCs w:val="24"/>
        </w:rPr>
      </w:pPr>
    </w:p>
    <w:p w:rsidR="00AB53EF" w:rsidRPr="004E2FB9" w:rsidRDefault="00AB53EF" w:rsidP="000628BE">
      <w:pPr>
        <w:pStyle w:val="1"/>
        <w:ind w:left="6900"/>
        <w:rPr>
          <w:rFonts w:ascii="Times New Roman" w:hAnsi="Times New Roman"/>
          <w:sz w:val="24"/>
          <w:szCs w:val="24"/>
        </w:rPr>
      </w:pPr>
      <w:r w:rsidRPr="004E2FB9">
        <w:rPr>
          <w:rFonts w:ascii="Times New Roman" w:hAnsi="Times New Roman"/>
          <w:sz w:val="24"/>
          <w:szCs w:val="24"/>
        </w:rPr>
        <w:t>Утверждаю: ____________</w:t>
      </w:r>
    </w:p>
    <w:p w:rsidR="00AB53EF" w:rsidRPr="004E2FB9" w:rsidRDefault="00AB53EF" w:rsidP="000628BE">
      <w:pPr>
        <w:widowControl w:val="0"/>
        <w:tabs>
          <w:tab w:val="left" w:pos="645"/>
        </w:tabs>
        <w:autoSpaceDE w:val="0"/>
        <w:autoSpaceDN w:val="0"/>
        <w:adjustRightInd w:val="0"/>
        <w:ind w:left="6900"/>
      </w:pPr>
      <w:r w:rsidRPr="004E2FB9">
        <w:t>Директор МОУ «Аверинская СОШ»</w:t>
      </w:r>
    </w:p>
    <w:p w:rsidR="00AB53EF" w:rsidRPr="004E2FB9" w:rsidRDefault="00AB53EF" w:rsidP="000628BE">
      <w:pPr>
        <w:widowControl w:val="0"/>
        <w:tabs>
          <w:tab w:val="left" w:pos="645"/>
        </w:tabs>
        <w:autoSpaceDE w:val="0"/>
        <w:autoSpaceDN w:val="0"/>
        <w:adjustRightInd w:val="0"/>
        <w:ind w:left="6900"/>
      </w:pPr>
      <w:r w:rsidRPr="004E2FB9">
        <w:t>Ширинских Л. В.</w:t>
      </w:r>
    </w:p>
    <w:p w:rsidR="00AB53EF" w:rsidRPr="004E2FB9" w:rsidRDefault="00AB53EF" w:rsidP="00AB53EF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3EF" w:rsidRDefault="00AB53EF" w:rsidP="00AB53EF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2819" w:rsidRPr="004E2FB9" w:rsidRDefault="00122819" w:rsidP="00AB53EF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3EF" w:rsidRPr="00793B38" w:rsidRDefault="00AB53EF" w:rsidP="00AB53EF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93B38">
        <w:rPr>
          <w:b/>
          <w:sz w:val="32"/>
          <w:szCs w:val="32"/>
        </w:rPr>
        <w:t xml:space="preserve">ПЛАН  МЕРОПРИЯТИЙ </w:t>
      </w:r>
    </w:p>
    <w:p w:rsidR="00793B38" w:rsidRPr="00793B38" w:rsidRDefault="00AB53EF" w:rsidP="00AB53EF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793B38">
        <w:rPr>
          <w:b/>
          <w:color w:val="000000"/>
          <w:sz w:val="32"/>
          <w:szCs w:val="32"/>
        </w:rPr>
        <w:t>по организации</w:t>
      </w:r>
      <w:r w:rsidR="00793B38" w:rsidRPr="00793B38">
        <w:rPr>
          <w:b/>
          <w:color w:val="000000"/>
          <w:sz w:val="32"/>
          <w:szCs w:val="32"/>
        </w:rPr>
        <w:t xml:space="preserve">, </w:t>
      </w:r>
      <w:r w:rsidRPr="00793B38">
        <w:rPr>
          <w:b/>
          <w:color w:val="000000"/>
          <w:sz w:val="32"/>
          <w:szCs w:val="32"/>
        </w:rPr>
        <w:t>подготовки и проведения</w:t>
      </w:r>
      <w:r w:rsidR="0060246E" w:rsidRPr="00793B38">
        <w:rPr>
          <w:b/>
          <w:color w:val="000000"/>
          <w:sz w:val="32"/>
          <w:szCs w:val="32"/>
        </w:rPr>
        <w:t xml:space="preserve"> </w:t>
      </w:r>
    </w:p>
    <w:p w:rsidR="00AB53EF" w:rsidRPr="00793B38" w:rsidRDefault="0060246E" w:rsidP="00AB53EF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793B38">
        <w:rPr>
          <w:b/>
          <w:color w:val="000000"/>
          <w:sz w:val="32"/>
          <w:szCs w:val="32"/>
        </w:rPr>
        <w:t>итоговой</w:t>
      </w:r>
      <w:r w:rsidR="00793B38" w:rsidRPr="00793B38">
        <w:rPr>
          <w:b/>
          <w:color w:val="000000"/>
          <w:sz w:val="32"/>
          <w:szCs w:val="32"/>
        </w:rPr>
        <w:t xml:space="preserve"> и промежуточной</w:t>
      </w:r>
      <w:r w:rsidRPr="00793B38">
        <w:rPr>
          <w:b/>
          <w:color w:val="000000"/>
          <w:sz w:val="32"/>
          <w:szCs w:val="32"/>
        </w:rPr>
        <w:t xml:space="preserve"> </w:t>
      </w:r>
      <w:r w:rsidR="00AB53EF" w:rsidRPr="00793B38">
        <w:rPr>
          <w:b/>
          <w:color w:val="000000"/>
          <w:sz w:val="32"/>
          <w:szCs w:val="32"/>
        </w:rPr>
        <w:t xml:space="preserve">аттестации </w:t>
      </w:r>
      <w:r w:rsidR="00793B38" w:rsidRPr="00793B38">
        <w:rPr>
          <w:b/>
          <w:color w:val="000000"/>
          <w:sz w:val="32"/>
          <w:szCs w:val="32"/>
        </w:rPr>
        <w:t>обучающихся</w:t>
      </w:r>
    </w:p>
    <w:p w:rsidR="00AB53EF" w:rsidRDefault="009D27D2" w:rsidP="00793B38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793B38">
        <w:rPr>
          <w:b/>
          <w:color w:val="000000"/>
          <w:sz w:val="32"/>
          <w:szCs w:val="32"/>
        </w:rPr>
        <w:t>МОУ «</w:t>
      </w:r>
      <w:proofErr w:type="spellStart"/>
      <w:r w:rsidRPr="00793B38">
        <w:rPr>
          <w:b/>
          <w:color w:val="000000"/>
          <w:sz w:val="32"/>
          <w:szCs w:val="32"/>
        </w:rPr>
        <w:t>Аверинская</w:t>
      </w:r>
      <w:proofErr w:type="spellEnd"/>
      <w:r w:rsidRPr="00793B38">
        <w:rPr>
          <w:b/>
          <w:color w:val="000000"/>
          <w:sz w:val="32"/>
          <w:szCs w:val="32"/>
        </w:rPr>
        <w:t xml:space="preserve"> СОШ»  </w:t>
      </w:r>
      <w:r w:rsidR="000628BE">
        <w:rPr>
          <w:b/>
          <w:color w:val="000000"/>
          <w:sz w:val="32"/>
          <w:szCs w:val="32"/>
        </w:rPr>
        <w:t xml:space="preserve">на </w:t>
      </w:r>
      <w:r w:rsidRPr="00793B38">
        <w:rPr>
          <w:b/>
          <w:color w:val="000000"/>
          <w:sz w:val="32"/>
          <w:szCs w:val="32"/>
        </w:rPr>
        <w:t>2011- 2012</w:t>
      </w:r>
      <w:r w:rsidR="00793B38" w:rsidRPr="00793B38">
        <w:rPr>
          <w:b/>
          <w:color w:val="000000"/>
          <w:sz w:val="32"/>
          <w:szCs w:val="32"/>
        </w:rPr>
        <w:t xml:space="preserve"> учебный год</w:t>
      </w:r>
    </w:p>
    <w:p w:rsidR="00793B38" w:rsidRPr="00793B38" w:rsidRDefault="00793B38" w:rsidP="00793B38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Ind w:w="408" w:type="dxa"/>
        <w:tblLayout w:type="fixed"/>
        <w:tblLook w:val="01E0"/>
      </w:tblPr>
      <w:tblGrid>
        <w:gridCol w:w="1600"/>
        <w:gridCol w:w="4500"/>
        <w:gridCol w:w="2144"/>
        <w:gridCol w:w="2307"/>
      </w:tblGrid>
      <w:tr w:rsidR="00440FB4" w:rsidRPr="00793B38" w:rsidTr="00DE2829">
        <w:tc>
          <w:tcPr>
            <w:tcW w:w="1600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93B38">
              <w:rPr>
                <w:b/>
                <w:color w:val="000000"/>
              </w:rPr>
              <w:t>Сроки</w:t>
            </w:r>
          </w:p>
        </w:tc>
        <w:tc>
          <w:tcPr>
            <w:tcW w:w="4500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93B38">
              <w:rPr>
                <w:b/>
                <w:color w:val="000000"/>
              </w:rPr>
              <w:t>Вид деятельности</w:t>
            </w:r>
          </w:p>
          <w:p w:rsidR="004E2FB9" w:rsidRPr="00793B38" w:rsidRDefault="004E2FB9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144" w:type="dxa"/>
          </w:tcPr>
          <w:p w:rsidR="00AB53EF" w:rsidRPr="00793B38" w:rsidRDefault="00440FB4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93B38">
              <w:rPr>
                <w:b/>
                <w:color w:val="000000"/>
              </w:rPr>
              <w:t>Форма деятельности</w:t>
            </w:r>
          </w:p>
        </w:tc>
        <w:tc>
          <w:tcPr>
            <w:tcW w:w="2307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93B38">
              <w:rPr>
                <w:b/>
                <w:color w:val="000000"/>
              </w:rPr>
              <w:t xml:space="preserve">Ответственный </w:t>
            </w:r>
          </w:p>
        </w:tc>
      </w:tr>
      <w:tr w:rsidR="00440FB4" w:rsidRPr="00793B38" w:rsidTr="00DE2829">
        <w:tc>
          <w:tcPr>
            <w:tcW w:w="1600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25-30 августа</w:t>
            </w:r>
          </w:p>
        </w:tc>
        <w:tc>
          <w:tcPr>
            <w:tcW w:w="4500" w:type="dxa"/>
          </w:tcPr>
          <w:p w:rsidR="00AB53EF" w:rsidRPr="00793B38" w:rsidRDefault="00440FB4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Утверждение порядка аттестации в предстоящем учебном году (предметов)</w:t>
            </w:r>
          </w:p>
          <w:p w:rsidR="00440FB4" w:rsidRPr="00793B38" w:rsidRDefault="00440FB4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44" w:type="dxa"/>
          </w:tcPr>
          <w:p w:rsidR="00AB53EF" w:rsidRPr="00793B38" w:rsidRDefault="00440FB4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Решение педагогического совета школы, приказ директора школы</w:t>
            </w:r>
          </w:p>
        </w:tc>
        <w:tc>
          <w:tcPr>
            <w:tcW w:w="2307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Заместитель директора по УВР</w:t>
            </w:r>
          </w:p>
        </w:tc>
      </w:tr>
      <w:tr w:rsidR="00440FB4" w:rsidRPr="00793B38" w:rsidTr="00DE2829">
        <w:tc>
          <w:tcPr>
            <w:tcW w:w="1600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В течение учебного года</w:t>
            </w:r>
          </w:p>
        </w:tc>
        <w:tc>
          <w:tcPr>
            <w:tcW w:w="4500" w:type="dxa"/>
          </w:tcPr>
          <w:p w:rsidR="00AB53EF" w:rsidRPr="00793B38" w:rsidRDefault="00440FB4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Психолого-педагогическое сопровождение подготовки обучающихся к аттестации</w:t>
            </w:r>
          </w:p>
        </w:tc>
        <w:tc>
          <w:tcPr>
            <w:tcW w:w="2144" w:type="dxa"/>
          </w:tcPr>
          <w:p w:rsidR="00AB53EF" w:rsidRPr="00793B38" w:rsidRDefault="00440FB4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Индивидуальные и групповые занятия</w:t>
            </w:r>
            <w:r w:rsidR="009D27D2" w:rsidRPr="00793B38">
              <w:rPr>
                <w:color w:val="000000"/>
              </w:rPr>
              <w:t xml:space="preserve"> на базе МОУ «</w:t>
            </w:r>
            <w:proofErr w:type="spellStart"/>
            <w:r w:rsidR="009D27D2" w:rsidRPr="00793B38">
              <w:rPr>
                <w:color w:val="000000"/>
              </w:rPr>
              <w:t>ЦДиК</w:t>
            </w:r>
            <w:proofErr w:type="spellEnd"/>
            <w:r w:rsidR="009D27D2" w:rsidRPr="00793B38">
              <w:rPr>
                <w:color w:val="000000"/>
              </w:rPr>
              <w:t>» г. Губкина</w:t>
            </w:r>
          </w:p>
        </w:tc>
        <w:tc>
          <w:tcPr>
            <w:tcW w:w="2307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 xml:space="preserve">Социальный педагог, </w:t>
            </w:r>
            <w:proofErr w:type="spellStart"/>
            <w:r w:rsidRPr="00793B38">
              <w:rPr>
                <w:color w:val="000000"/>
              </w:rPr>
              <w:t>кл</w:t>
            </w:r>
            <w:proofErr w:type="spellEnd"/>
            <w:r w:rsidRPr="00793B38">
              <w:rPr>
                <w:color w:val="000000"/>
              </w:rPr>
              <w:t>. руководители</w:t>
            </w:r>
          </w:p>
        </w:tc>
      </w:tr>
      <w:tr w:rsidR="00440FB4" w:rsidRPr="00793B38" w:rsidTr="00DE2829">
        <w:tc>
          <w:tcPr>
            <w:tcW w:w="1600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Сентябрь-октябрь</w:t>
            </w:r>
          </w:p>
        </w:tc>
        <w:tc>
          <w:tcPr>
            <w:tcW w:w="4500" w:type="dxa"/>
          </w:tcPr>
          <w:p w:rsidR="00AB53EF" w:rsidRPr="00793B38" w:rsidRDefault="00440FB4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Ознакомление обучающихся и их родителей с порядком проведения промежуточной и итоговой аттестации</w:t>
            </w:r>
          </w:p>
        </w:tc>
        <w:tc>
          <w:tcPr>
            <w:tcW w:w="2144" w:type="dxa"/>
          </w:tcPr>
          <w:p w:rsidR="00AB53EF" w:rsidRPr="00793B38" w:rsidRDefault="00440FB4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Классные часы, родительские собрания</w:t>
            </w:r>
          </w:p>
        </w:tc>
        <w:tc>
          <w:tcPr>
            <w:tcW w:w="2307" w:type="dxa"/>
          </w:tcPr>
          <w:p w:rsidR="00AB53EF" w:rsidRPr="00793B38" w:rsidRDefault="00440FB4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Заместители директора по УВР, ВР, классные руководители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Октябрь-май</w:t>
            </w:r>
          </w:p>
        </w:tc>
        <w:tc>
          <w:tcPr>
            <w:tcW w:w="4500" w:type="dxa"/>
          </w:tcPr>
          <w:p w:rsidR="007F20A8" w:rsidRPr="00793B38" w:rsidRDefault="007F20A8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Оформление информационного стенда, посвящённого предстоящей аттестации обучающихся:</w:t>
            </w:r>
          </w:p>
          <w:p w:rsidR="007F20A8" w:rsidRPr="00793B38" w:rsidRDefault="007F20A8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расписание экзаменов, консультаций;</w:t>
            </w:r>
          </w:p>
          <w:p w:rsidR="007F20A8" w:rsidRPr="00793B38" w:rsidRDefault="007F20A8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состав экзаменационных комиссий 5-8,10 классы;</w:t>
            </w:r>
          </w:p>
          <w:p w:rsidR="007F20A8" w:rsidRPr="00793B38" w:rsidRDefault="007F20A8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образцы бланков для ЕГЭ и ГИА;</w:t>
            </w:r>
          </w:p>
          <w:p w:rsidR="007F20A8" w:rsidRPr="00793B38" w:rsidRDefault="007F20A8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полезная для учеников информация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Оформление стенда в фойе школы (постоянно)</w:t>
            </w:r>
          </w:p>
        </w:tc>
        <w:tc>
          <w:tcPr>
            <w:tcW w:w="2307" w:type="dxa"/>
          </w:tcPr>
          <w:p w:rsidR="007F20A8" w:rsidRPr="00793B38" w:rsidRDefault="007F20A8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по УВР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 xml:space="preserve">В течение </w:t>
            </w:r>
            <w:proofErr w:type="spellStart"/>
            <w:r w:rsidRPr="00793B38">
              <w:rPr>
                <w:color w:val="000000"/>
              </w:rPr>
              <w:t>уч</w:t>
            </w:r>
            <w:proofErr w:type="spellEnd"/>
            <w:r w:rsidRPr="00793B38">
              <w:rPr>
                <w:color w:val="000000"/>
              </w:rPr>
              <w:t>. года, не менее 1 раза в четверть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Анализ текущей успеваемости обучающихся в 5-х, 9-х, 11-х классах, а также учащихся «группы риска» (посещение уроков, проверка журналов)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Административные совещания, заседания М/О 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Директор, зам. по УВР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По окончании четверти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Анализ успеваемости обучающихся в 3-9-х, классов по итогам аттестации за четверть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Заседание педагогического совета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 по УВР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По окончании полугодия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Анализ успеваемости обучающихся во 2-11-х классах по итогам аттестации за полугодие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Педагогический совет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по УВР</w:t>
            </w:r>
          </w:p>
        </w:tc>
      </w:tr>
      <w:tr w:rsidR="007F20A8" w:rsidRPr="00793B38" w:rsidTr="00DE2829">
        <w:tc>
          <w:tcPr>
            <w:tcW w:w="1600" w:type="dxa"/>
            <w:vMerge w:val="restart"/>
          </w:tcPr>
          <w:p w:rsidR="007F20A8" w:rsidRDefault="007F20A8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Январь</w:t>
            </w:r>
          </w:p>
          <w:p w:rsidR="000628BE" w:rsidRDefault="000628BE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28BE" w:rsidRPr="00793B38" w:rsidRDefault="000628BE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0" w:type="dxa"/>
          </w:tcPr>
          <w:p w:rsidR="007F20A8" w:rsidRPr="00793B38" w:rsidRDefault="007F20A8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Инструктаж классных руководителей  5-11 классов о порядке организации итоговой аттестации 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Заседание М/О классных руководителей</w:t>
            </w:r>
          </w:p>
        </w:tc>
        <w:tc>
          <w:tcPr>
            <w:tcW w:w="2307" w:type="dxa"/>
          </w:tcPr>
          <w:p w:rsidR="007F20A8" w:rsidRPr="00793B38" w:rsidRDefault="007F20A8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по УВР</w:t>
            </w:r>
          </w:p>
        </w:tc>
      </w:tr>
      <w:tr w:rsidR="007F20A8" w:rsidRPr="00793B38" w:rsidTr="00DE2829">
        <w:tc>
          <w:tcPr>
            <w:tcW w:w="1600" w:type="dxa"/>
            <w:vMerge/>
          </w:tcPr>
          <w:p w:rsidR="007F20A8" w:rsidRPr="00793B38" w:rsidRDefault="007F20A8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0" w:type="dxa"/>
          </w:tcPr>
          <w:p w:rsidR="007F20A8" w:rsidRPr="00793B38" w:rsidRDefault="007F20A8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Ознакомление обучающихся 9, 11 классов и их родителей с рекомендациями по организации итоговой аттестации 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Родительские собрания, классные часы</w:t>
            </w:r>
          </w:p>
        </w:tc>
        <w:tc>
          <w:tcPr>
            <w:tcW w:w="2307" w:type="dxa"/>
          </w:tcPr>
          <w:p w:rsidR="007F20A8" w:rsidRPr="00793B38" w:rsidRDefault="007F20A8" w:rsidP="002839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Классные руководители 9, 11 классов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февраля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Работа с обучающимися в 9-х и 11-х классах по подготовке к осуществлению ими сознательного выбора предметов для итоговой аттестации  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Классные часы, индивидуальные и групповые беседы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Классные руководители, учителя-предметники</w:t>
            </w:r>
          </w:p>
        </w:tc>
      </w:tr>
      <w:tr w:rsidR="007F20A8" w:rsidRPr="00793B38" w:rsidTr="00DE2829">
        <w:tc>
          <w:tcPr>
            <w:tcW w:w="1600" w:type="dxa"/>
          </w:tcPr>
          <w:p w:rsidR="00DE2829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Февраль-</w:t>
            </w:r>
          </w:p>
          <w:p w:rsidR="007F20A8" w:rsidRPr="00793B38" w:rsidRDefault="00DE2829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 1 </w:t>
            </w:r>
            <w:r w:rsidR="007F20A8" w:rsidRPr="00793B38">
              <w:rPr>
                <w:color w:val="000000"/>
              </w:rPr>
              <w:t>март</w:t>
            </w:r>
            <w:r>
              <w:rPr>
                <w:color w:val="000000"/>
              </w:rPr>
              <w:t>а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-59"/>
                <w:tab w:val="num" w:pos="0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Подготовка списков обучающихся 9, 11 классов, подлежащих по состоянию здоровья итоговой аттестации в особых условиях </w:t>
            </w:r>
          </w:p>
          <w:p w:rsidR="007F20A8" w:rsidRPr="00793B38" w:rsidRDefault="007F20A8" w:rsidP="009D27D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Формирование БД на обучающихся 9,11 классов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Индивидуальные собеседования, консультации</w:t>
            </w:r>
          </w:p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Заявления обучающихся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Медсестра ФАП</w:t>
            </w: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по УВР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15 апреля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ind w:left="311" w:hanging="3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Утверждение порядка организации и проведения промежуточной аттестации обучающихся 5-8, 10, 11 классов: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сроков проведения переводных экзаменов;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предметов, выносимых на промежуточную аттестацию в каждом классе, и формы проведения экзаменов;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состава экзаменационных комиссий для проведения переводных экзаменов;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расписания экзаменов;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предметов и графика проведения промежуточной аттестации в 11 классе;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графика дежурства педагогов в период проведения промежуточной аттестации.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2. Утверждение сроков, порядка организации и проведения итоговой аттестации  выпускников 9, 11 классов за курс основной, средней (полной) общей школы: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уточнение перечня предметов для внесения в аттестаты об основном, среднем (полном) образовании;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ознакомление со сроками проведения экзаменов в ходе итоговой аттестации 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- утверждение состава экзаменационных комиссий для промежуточной </w:t>
            </w:r>
            <w:proofErr w:type="spellStart"/>
            <w:r w:rsidRPr="00793B38">
              <w:rPr>
                <w:color w:val="000000"/>
              </w:rPr>
              <w:t>аттесатции</w:t>
            </w:r>
            <w:proofErr w:type="spellEnd"/>
            <w:r w:rsidRPr="00793B38">
              <w:rPr>
                <w:color w:val="000000"/>
              </w:rPr>
              <w:t>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расписания экзаменов в 5-8,10 классах;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утверждение графика дежурства педагогов в период проведения промежуточной и итоговой аттестации.</w:t>
            </w:r>
          </w:p>
          <w:p w:rsidR="007F20A8" w:rsidRPr="00793B38" w:rsidRDefault="007F20A8" w:rsidP="009D27D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lastRenderedPageBreak/>
              <w:t>3. Персональный допуск обучающихся 5-8, 10-х классов, 9, 11 классов к промежуточной и итоговой аттестации.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lastRenderedPageBreak/>
              <w:t>Педагогический совет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школы, зам. директора по УВР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lastRenderedPageBreak/>
              <w:t>До 25 апреля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ind w:left="311" w:hanging="30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Утверждение комиссии по оформлению документов об основном, среднем (полном) общем образовании, похвальных грамот «За особые успехи в изучении отдельных предметов».</w:t>
            </w:r>
          </w:p>
          <w:p w:rsidR="007F20A8" w:rsidRPr="00793B38" w:rsidRDefault="007F20A8" w:rsidP="009D27D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11"/>
              </w:tabs>
              <w:autoSpaceDE w:val="0"/>
              <w:autoSpaceDN w:val="0"/>
              <w:adjustRightInd w:val="0"/>
              <w:ind w:left="311" w:hanging="3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Инструктаж педагогического коллектива по вопросам подготовки и проведения итоговой аттестации выпускников школы в текущем учебном году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Приказ директора школы</w:t>
            </w:r>
          </w:p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Производственное совещание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</w:t>
            </w: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по УВР</w:t>
            </w:r>
          </w:p>
        </w:tc>
      </w:tr>
      <w:tr w:rsidR="007F20A8" w:rsidRPr="00793B38" w:rsidTr="00DE2829">
        <w:tc>
          <w:tcPr>
            <w:tcW w:w="1600" w:type="dxa"/>
            <w:vMerge w:val="restart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10 мая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Ознакомление обучающихся и их родителей с порядком проведения промежуточной и итоговой аттестации 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Классные часы, родительские собрания, протокол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Классные руководители</w:t>
            </w:r>
          </w:p>
        </w:tc>
      </w:tr>
      <w:tr w:rsidR="007F20A8" w:rsidRPr="00793B38" w:rsidTr="00DE2829">
        <w:tc>
          <w:tcPr>
            <w:tcW w:w="1600" w:type="dxa"/>
            <w:vMerge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Подготовка ходатайства перед </w:t>
            </w:r>
            <w:proofErr w:type="spellStart"/>
            <w:r w:rsidRPr="00793B38">
              <w:rPr>
                <w:color w:val="000000"/>
              </w:rPr>
              <w:t>УОиН</w:t>
            </w:r>
            <w:proofErr w:type="spellEnd"/>
            <w:r w:rsidRPr="00793B38">
              <w:rPr>
                <w:color w:val="000000"/>
              </w:rPr>
              <w:t xml:space="preserve"> Администрации </w:t>
            </w:r>
            <w:proofErr w:type="spellStart"/>
            <w:r w:rsidRPr="00793B38">
              <w:rPr>
                <w:color w:val="000000"/>
              </w:rPr>
              <w:t>Губкинского</w:t>
            </w:r>
            <w:proofErr w:type="spellEnd"/>
            <w:r w:rsidRPr="00793B38">
              <w:rPr>
                <w:color w:val="000000"/>
              </w:rPr>
              <w:t xml:space="preserve"> городского округа с просьбой организовать для отдельных учеников школы итоговую аттестацию за курс основной, средней (полной) школы в особых условиях (при наличии таких обучающихся в школе) 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Педагогический совет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школы, зам. директора по УВР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15 мая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Подготовка экзаменационных материалов, их экспертиза и утверждение на заседаниях М/О, методическом совете школы для обучающихся 5-8,10 классов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Заседания методических объединений, методического совета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Директор, зам. директора по УВР, руководители М/О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15 мая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 порядке завершения учебного года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Приказ директора школы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</w:t>
            </w:r>
          </w:p>
        </w:tc>
      </w:tr>
      <w:tr w:rsidR="007F20A8" w:rsidRPr="00793B38" w:rsidTr="00DE2829">
        <w:tc>
          <w:tcPr>
            <w:tcW w:w="1600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01-12 мая</w:t>
            </w:r>
          </w:p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25-30 мая</w:t>
            </w:r>
          </w:p>
        </w:tc>
        <w:tc>
          <w:tcPr>
            <w:tcW w:w="4500" w:type="dxa"/>
          </w:tcPr>
          <w:p w:rsidR="007F20A8" w:rsidRPr="00793B38" w:rsidRDefault="007F20A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Инструктаж членов экзаменационной комиссии</w:t>
            </w:r>
            <w:r w:rsidR="00EB1740" w:rsidRPr="00793B38">
              <w:rPr>
                <w:color w:val="000000"/>
              </w:rPr>
              <w:t>, организаторов ЕГЭ и ГИА</w:t>
            </w:r>
            <w:r w:rsidRPr="00793B38">
              <w:rPr>
                <w:color w:val="000000"/>
              </w:rPr>
              <w:t xml:space="preserve"> по вопросам организации и проведения:</w:t>
            </w:r>
          </w:p>
          <w:p w:rsidR="007F20A8" w:rsidRPr="00793B38" w:rsidRDefault="007F20A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промежуточной аттестации;</w:t>
            </w:r>
          </w:p>
          <w:p w:rsidR="007F20A8" w:rsidRPr="00793B38" w:rsidRDefault="007F20A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- итоговой аттестации</w:t>
            </w:r>
          </w:p>
        </w:tc>
        <w:tc>
          <w:tcPr>
            <w:tcW w:w="2144" w:type="dxa"/>
          </w:tcPr>
          <w:p w:rsidR="007F20A8" w:rsidRPr="00793B38" w:rsidRDefault="007F20A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Совещание-инструктаж</w:t>
            </w:r>
          </w:p>
        </w:tc>
        <w:tc>
          <w:tcPr>
            <w:tcW w:w="2307" w:type="dxa"/>
          </w:tcPr>
          <w:p w:rsidR="007F20A8" w:rsidRPr="00793B38" w:rsidRDefault="007F20A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по УВР</w:t>
            </w:r>
          </w:p>
        </w:tc>
      </w:tr>
      <w:tr w:rsidR="00EB1740" w:rsidRPr="00793B38" w:rsidTr="00DE2829">
        <w:tc>
          <w:tcPr>
            <w:tcW w:w="1600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11-15 мая</w:t>
            </w:r>
          </w:p>
        </w:tc>
        <w:tc>
          <w:tcPr>
            <w:tcW w:w="4500" w:type="dxa"/>
          </w:tcPr>
          <w:p w:rsidR="00EB1740" w:rsidRPr="00793B38" w:rsidRDefault="00EB1740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Проведение промежуточной аттестации  в 11 классе</w:t>
            </w:r>
          </w:p>
        </w:tc>
        <w:tc>
          <w:tcPr>
            <w:tcW w:w="2144" w:type="dxa"/>
          </w:tcPr>
          <w:p w:rsidR="00EB1740" w:rsidRPr="00793B38" w:rsidRDefault="00EB1740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Приказ, справка</w:t>
            </w:r>
          </w:p>
        </w:tc>
        <w:tc>
          <w:tcPr>
            <w:tcW w:w="2307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школы, зам. директора по УВР</w:t>
            </w:r>
          </w:p>
        </w:tc>
      </w:tr>
      <w:tr w:rsidR="00EB1740" w:rsidRPr="00793B38" w:rsidTr="00DE2829">
        <w:tc>
          <w:tcPr>
            <w:tcW w:w="1600" w:type="dxa"/>
          </w:tcPr>
          <w:p w:rsidR="00EB1740" w:rsidRPr="00793B38" w:rsidRDefault="00EB1740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С 15 мая</w:t>
            </w:r>
          </w:p>
        </w:tc>
        <w:tc>
          <w:tcPr>
            <w:tcW w:w="4500" w:type="dxa"/>
          </w:tcPr>
          <w:p w:rsidR="00EB1740" w:rsidRPr="00793B38" w:rsidRDefault="00EB1740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Проведение дифференцированного зачёта по физической культуре в рамках экзамена (практическая часть) обучающихся  5-8,10 классов  </w:t>
            </w:r>
          </w:p>
        </w:tc>
        <w:tc>
          <w:tcPr>
            <w:tcW w:w="2144" w:type="dxa"/>
          </w:tcPr>
          <w:p w:rsidR="00EB1740" w:rsidRPr="00793B38" w:rsidRDefault="00EB1740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Протокол </w:t>
            </w:r>
          </w:p>
        </w:tc>
        <w:tc>
          <w:tcPr>
            <w:tcW w:w="2307" w:type="dxa"/>
          </w:tcPr>
          <w:p w:rsidR="00EB1740" w:rsidRPr="00793B38" w:rsidRDefault="00EB1740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Экзаменационная комиссия</w:t>
            </w:r>
          </w:p>
        </w:tc>
      </w:tr>
      <w:tr w:rsidR="00EB1740" w:rsidRPr="00793B38" w:rsidTr="00DE2829">
        <w:tc>
          <w:tcPr>
            <w:tcW w:w="1600" w:type="dxa"/>
          </w:tcPr>
          <w:p w:rsidR="00EB1740" w:rsidRPr="00793B38" w:rsidRDefault="00EB1740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С 15 мая</w:t>
            </w:r>
          </w:p>
        </w:tc>
        <w:tc>
          <w:tcPr>
            <w:tcW w:w="4500" w:type="dxa"/>
          </w:tcPr>
          <w:p w:rsidR="00EB1740" w:rsidRPr="00793B38" w:rsidRDefault="00EB1740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Защита рефератов, проектов выпускников 9-х, 11-х классов по элективным курсам</w:t>
            </w:r>
          </w:p>
        </w:tc>
        <w:tc>
          <w:tcPr>
            <w:tcW w:w="2144" w:type="dxa"/>
          </w:tcPr>
          <w:p w:rsidR="00EB1740" w:rsidRPr="00793B38" w:rsidRDefault="00EB1740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Протокол </w:t>
            </w:r>
          </w:p>
        </w:tc>
        <w:tc>
          <w:tcPr>
            <w:tcW w:w="2307" w:type="dxa"/>
          </w:tcPr>
          <w:p w:rsidR="00EB1740" w:rsidRPr="00793B38" w:rsidRDefault="00EB1740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Учителя –предметники</w:t>
            </w:r>
          </w:p>
        </w:tc>
      </w:tr>
      <w:tr w:rsidR="00EB1740" w:rsidRPr="00793B38" w:rsidTr="00DE2829">
        <w:tc>
          <w:tcPr>
            <w:tcW w:w="1600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25-31 мая</w:t>
            </w:r>
          </w:p>
        </w:tc>
        <w:tc>
          <w:tcPr>
            <w:tcW w:w="4500" w:type="dxa"/>
          </w:tcPr>
          <w:p w:rsidR="00EB1740" w:rsidRPr="00793B38" w:rsidRDefault="00EB1740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Проведение промежуточной аттестации  за учебный год 5-8,10 классы</w:t>
            </w:r>
          </w:p>
        </w:tc>
        <w:tc>
          <w:tcPr>
            <w:tcW w:w="2144" w:type="dxa"/>
          </w:tcPr>
          <w:p w:rsidR="00EB1740" w:rsidRPr="00793B38" w:rsidRDefault="00EB1740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Приказ, справка</w:t>
            </w:r>
          </w:p>
        </w:tc>
        <w:tc>
          <w:tcPr>
            <w:tcW w:w="2307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по УВР</w:t>
            </w:r>
          </w:p>
        </w:tc>
      </w:tr>
      <w:tr w:rsidR="00EB1740" w:rsidRPr="00793B38" w:rsidTr="00DE2829">
        <w:tc>
          <w:tcPr>
            <w:tcW w:w="1600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1 июня</w:t>
            </w:r>
          </w:p>
        </w:tc>
        <w:tc>
          <w:tcPr>
            <w:tcW w:w="4500" w:type="dxa"/>
          </w:tcPr>
          <w:p w:rsidR="00EB1740" w:rsidRPr="00793B38" w:rsidRDefault="00EB1740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Оформление личных дел обучающихся 1-8-х, 10-х классов и классных журналов</w:t>
            </w:r>
          </w:p>
        </w:tc>
        <w:tc>
          <w:tcPr>
            <w:tcW w:w="2144" w:type="dxa"/>
          </w:tcPr>
          <w:p w:rsidR="00EB1740" w:rsidRPr="00793B38" w:rsidRDefault="00EB1740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07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Классные руководители</w:t>
            </w:r>
          </w:p>
        </w:tc>
      </w:tr>
      <w:tr w:rsidR="00EB1740" w:rsidRPr="00793B38" w:rsidTr="00DE2829">
        <w:tc>
          <w:tcPr>
            <w:tcW w:w="1600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lastRenderedPageBreak/>
              <w:t xml:space="preserve">с 27 мая по 15 июня </w:t>
            </w:r>
          </w:p>
        </w:tc>
        <w:tc>
          <w:tcPr>
            <w:tcW w:w="4500" w:type="dxa"/>
          </w:tcPr>
          <w:p w:rsidR="00EB1740" w:rsidRPr="00793B38" w:rsidRDefault="00EB1740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Организация и проведение итоговой аттестации выпускников 9-х, 11-х классов</w:t>
            </w:r>
          </w:p>
        </w:tc>
        <w:tc>
          <w:tcPr>
            <w:tcW w:w="2144" w:type="dxa"/>
          </w:tcPr>
          <w:p w:rsidR="00EB1740" w:rsidRPr="00793B38" w:rsidRDefault="00EB1740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Приказ </w:t>
            </w:r>
          </w:p>
        </w:tc>
        <w:tc>
          <w:tcPr>
            <w:tcW w:w="2307" w:type="dxa"/>
          </w:tcPr>
          <w:p w:rsidR="00EB1740" w:rsidRPr="00793B38" w:rsidRDefault="00EB1740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школы, зам. директора по УВР</w:t>
            </w:r>
          </w:p>
        </w:tc>
      </w:tr>
      <w:tr w:rsidR="00793B38" w:rsidRPr="00793B38" w:rsidTr="00DE2829">
        <w:tc>
          <w:tcPr>
            <w:tcW w:w="1600" w:type="dxa"/>
          </w:tcPr>
          <w:p w:rsidR="00793B38" w:rsidRPr="00793B38" w:rsidRDefault="00793B38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22-25 июня</w:t>
            </w:r>
          </w:p>
        </w:tc>
        <w:tc>
          <w:tcPr>
            <w:tcW w:w="4500" w:type="dxa"/>
          </w:tcPr>
          <w:p w:rsidR="00793B38" w:rsidRPr="00793B38" w:rsidRDefault="00793B38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Подведение итогов итоговой аттестации выпускников 9-х, 11-х классов </w:t>
            </w:r>
          </w:p>
        </w:tc>
        <w:tc>
          <w:tcPr>
            <w:tcW w:w="2144" w:type="dxa"/>
          </w:tcPr>
          <w:p w:rsidR="00793B38" w:rsidRPr="00793B38" w:rsidRDefault="00793B3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Производственное совещание</w:t>
            </w:r>
          </w:p>
        </w:tc>
        <w:tc>
          <w:tcPr>
            <w:tcW w:w="2307" w:type="dxa"/>
          </w:tcPr>
          <w:p w:rsidR="00793B38" w:rsidRPr="00793B38" w:rsidRDefault="00793B38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</w:t>
            </w:r>
          </w:p>
        </w:tc>
      </w:tr>
      <w:tr w:rsidR="00793B38" w:rsidRPr="00793B38" w:rsidTr="00DE2829">
        <w:tc>
          <w:tcPr>
            <w:tcW w:w="1600" w:type="dxa"/>
          </w:tcPr>
          <w:p w:rsidR="00793B38" w:rsidRPr="00793B38" w:rsidRDefault="00793B38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25 июня</w:t>
            </w:r>
          </w:p>
        </w:tc>
        <w:tc>
          <w:tcPr>
            <w:tcW w:w="4500" w:type="dxa"/>
          </w:tcPr>
          <w:p w:rsidR="00793B38" w:rsidRPr="00793B38" w:rsidRDefault="00793B38" w:rsidP="000628BE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Оформление личных дел обучающихся  9-х, 11-х классов и классных журналов</w:t>
            </w:r>
          </w:p>
        </w:tc>
        <w:tc>
          <w:tcPr>
            <w:tcW w:w="2144" w:type="dxa"/>
          </w:tcPr>
          <w:p w:rsidR="00793B38" w:rsidRPr="00793B38" w:rsidRDefault="00793B3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07" w:type="dxa"/>
          </w:tcPr>
          <w:p w:rsidR="00793B38" w:rsidRPr="00793B38" w:rsidRDefault="00793B38" w:rsidP="000628B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Классные руководители</w:t>
            </w:r>
          </w:p>
        </w:tc>
      </w:tr>
      <w:tr w:rsidR="00793B38" w:rsidRPr="00793B38" w:rsidTr="00DE2829">
        <w:tc>
          <w:tcPr>
            <w:tcW w:w="1600" w:type="dxa"/>
          </w:tcPr>
          <w:p w:rsidR="00793B38" w:rsidRPr="00793B38" w:rsidRDefault="00793B3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25 июня</w:t>
            </w:r>
          </w:p>
        </w:tc>
        <w:tc>
          <w:tcPr>
            <w:tcW w:w="4500" w:type="dxa"/>
          </w:tcPr>
          <w:p w:rsidR="00793B38" w:rsidRPr="00793B38" w:rsidRDefault="00793B3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Выпускной вечер</w:t>
            </w:r>
          </w:p>
        </w:tc>
        <w:tc>
          <w:tcPr>
            <w:tcW w:w="2144" w:type="dxa"/>
          </w:tcPr>
          <w:p w:rsidR="00793B38" w:rsidRPr="00793B38" w:rsidRDefault="00793B3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приказ</w:t>
            </w:r>
          </w:p>
        </w:tc>
        <w:tc>
          <w:tcPr>
            <w:tcW w:w="2307" w:type="dxa"/>
          </w:tcPr>
          <w:p w:rsidR="00793B38" w:rsidRPr="00793B38" w:rsidRDefault="00793B3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школы, зам по ВР. Классный руководитель 9,11 классов</w:t>
            </w:r>
          </w:p>
        </w:tc>
      </w:tr>
      <w:tr w:rsidR="00793B38" w:rsidRPr="00793B38" w:rsidTr="00DE2829">
        <w:tc>
          <w:tcPr>
            <w:tcW w:w="1600" w:type="dxa"/>
          </w:tcPr>
          <w:p w:rsidR="00793B38" w:rsidRPr="00793B38" w:rsidRDefault="00793B3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30июня</w:t>
            </w:r>
          </w:p>
        </w:tc>
        <w:tc>
          <w:tcPr>
            <w:tcW w:w="4500" w:type="dxa"/>
          </w:tcPr>
          <w:p w:rsidR="00793B38" w:rsidRPr="00793B38" w:rsidRDefault="00793B3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 xml:space="preserve">Сдача личных дел обучающихся и классных журналов в архив школы  </w:t>
            </w:r>
          </w:p>
        </w:tc>
        <w:tc>
          <w:tcPr>
            <w:tcW w:w="2144" w:type="dxa"/>
          </w:tcPr>
          <w:p w:rsidR="00793B38" w:rsidRPr="00793B38" w:rsidRDefault="00793B3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Приказ директора школы</w:t>
            </w:r>
          </w:p>
        </w:tc>
        <w:tc>
          <w:tcPr>
            <w:tcW w:w="2307" w:type="dxa"/>
          </w:tcPr>
          <w:p w:rsidR="00793B38" w:rsidRPr="00793B38" w:rsidRDefault="00793B3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Зам. директора по УВР</w:t>
            </w:r>
          </w:p>
        </w:tc>
      </w:tr>
      <w:tr w:rsidR="00793B38" w:rsidRPr="00793B38" w:rsidTr="00DE2829">
        <w:tc>
          <w:tcPr>
            <w:tcW w:w="1600" w:type="dxa"/>
          </w:tcPr>
          <w:p w:rsidR="00793B38" w:rsidRPr="00793B38" w:rsidRDefault="00793B3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До 5 июля</w:t>
            </w:r>
          </w:p>
        </w:tc>
        <w:tc>
          <w:tcPr>
            <w:tcW w:w="4500" w:type="dxa"/>
          </w:tcPr>
          <w:p w:rsidR="00793B38" w:rsidRPr="00793B38" w:rsidRDefault="00793B38" w:rsidP="009D27D2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О завершении учебного года, о выпуске обучающихся 9,11 классов</w:t>
            </w:r>
          </w:p>
        </w:tc>
        <w:tc>
          <w:tcPr>
            <w:tcW w:w="2144" w:type="dxa"/>
          </w:tcPr>
          <w:p w:rsidR="00793B38" w:rsidRPr="00793B38" w:rsidRDefault="00793B38" w:rsidP="00DE282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B38">
              <w:rPr>
                <w:color w:val="000000"/>
              </w:rPr>
              <w:t>Приказ директора школы</w:t>
            </w:r>
          </w:p>
        </w:tc>
        <w:tc>
          <w:tcPr>
            <w:tcW w:w="2307" w:type="dxa"/>
          </w:tcPr>
          <w:p w:rsidR="00793B38" w:rsidRPr="00793B38" w:rsidRDefault="00793B38" w:rsidP="00AB53E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93B38">
              <w:rPr>
                <w:color w:val="000000"/>
              </w:rPr>
              <w:t>Директор школы</w:t>
            </w:r>
          </w:p>
        </w:tc>
      </w:tr>
    </w:tbl>
    <w:p w:rsidR="00871DDC" w:rsidRPr="004E2FB9" w:rsidRDefault="004E2FB9" w:rsidP="00AB53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71DDC" w:rsidRPr="004E2FB9" w:rsidSect="000628BE">
      <w:pgSz w:w="12240" w:h="15840"/>
      <w:pgMar w:top="680" w:right="544" w:bottom="951" w:left="95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2AD"/>
    <w:multiLevelType w:val="hybridMultilevel"/>
    <w:tmpl w:val="0734BFA4"/>
    <w:lvl w:ilvl="0" w:tplc="7C7E5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F67C7"/>
    <w:multiLevelType w:val="hybridMultilevel"/>
    <w:tmpl w:val="941EA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E2AEF"/>
    <w:multiLevelType w:val="hybridMultilevel"/>
    <w:tmpl w:val="61E611E2"/>
    <w:lvl w:ilvl="0" w:tplc="7C7E5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AB53EF"/>
    <w:rsid w:val="0000085F"/>
    <w:rsid w:val="000255B9"/>
    <w:rsid w:val="000628BE"/>
    <w:rsid w:val="000C5BA8"/>
    <w:rsid w:val="001067E5"/>
    <w:rsid w:val="00122819"/>
    <w:rsid w:val="001826A1"/>
    <w:rsid w:val="001F5412"/>
    <w:rsid w:val="00202100"/>
    <w:rsid w:val="00227C88"/>
    <w:rsid w:val="002839E0"/>
    <w:rsid w:val="003B016B"/>
    <w:rsid w:val="003D3F03"/>
    <w:rsid w:val="00440FB4"/>
    <w:rsid w:val="00466DA7"/>
    <w:rsid w:val="004903C0"/>
    <w:rsid w:val="004E2FB9"/>
    <w:rsid w:val="005119A3"/>
    <w:rsid w:val="005172DD"/>
    <w:rsid w:val="005558F3"/>
    <w:rsid w:val="0057517E"/>
    <w:rsid w:val="005C497C"/>
    <w:rsid w:val="0060246E"/>
    <w:rsid w:val="00631D56"/>
    <w:rsid w:val="00731292"/>
    <w:rsid w:val="00793B38"/>
    <w:rsid w:val="007F20A8"/>
    <w:rsid w:val="00833913"/>
    <w:rsid w:val="008668AA"/>
    <w:rsid w:val="00871DDC"/>
    <w:rsid w:val="008F415A"/>
    <w:rsid w:val="009D27D2"/>
    <w:rsid w:val="00AB53EF"/>
    <w:rsid w:val="00AD3B57"/>
    <w:rsid w:val="00B450A5"/>
    <w:rsid w:val="00BC3D62"/>
    <w:rsid w:val="00C0670A"/>
    <w:rsid w:val="00D57D1D"/>
    <w:rsid w:val="00DA13C9"/>
    <w:rsid w:val="00DD3F44"/>
    <w:rsid w:val="00DE2829"/>
    <w:rsid w:val="00DF1586"/>
    <w:rsid w:val="00E2435F"/>
    <w:rsid w:val="00EB1740"/>
    <w:rsid w:val="00EC4C7B"/>
    <w:rsid w:val="00EF6CC3"/>
    <w:rsid w:val="00FA6B36"/>
    <w:rsid w:val="00FC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645"/>
      </w:tabs>
      <w:autoSpaceDE w:val="0"/>
      <w:autoSpaceDN w:val="0"/>
      <w:adjustRightInd w:val="0"/>
      <w:outlineLvl w:val="0"/>
    </w:pPr>
    <w:rPr>
      <w:rFonts w:ascii="Arial CYR" w:hAnsi="Arial CYR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2</cp:revision>
  <cp:lastPrinted>2011-10-26T14:34:00Z</cp:lastPrinted>
  <dcterms:created xsi:type="dcterms:W3CDTF">2011-11-08T13:16:00Z</dcterms:created>
  <dcterms:modified xsi:type="dcterms:W3CDTF">2011-11-08T13:16:00Z</dcterms:modified>
</cp:coreProperties>
</file>